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9A" w:rsidRDefault="0047389A" w:rsidP="0047389A">
      <w:pPr>
        <w:jc w:val="center"/>
        <w:rPr>
          <w:rFonts w:ascii="Times New Roman" w:hAnsi="Times New Roman" w:cs="Times New Roman"/>
          <w:sz w:val="28"/>
          <w:szCs w:val="28"/>
        </w:rPr>
      </w:pPr>
      <w:r w:rsidRPr="0047389A">
        <w:rPr>
          <w:rFonts w:ascii="Times New Roman" w:hAnsi="Times New Roman" w:cs="Times New Roman"/>
          <w:sz w:val="28"/>
          <w:szCs w:val="28"/>
        </w:rPr>
        <w:t xml:space="preserve">Муниципальное </w:t>
      </w:r>
      <w:r>
        <w:rPr>
          <w:rFonts w:ascii="Times New Roman" w:hAnsi="Times New Roman" w:cs="Times New Roman"/>
          <w:sz w:val="28"/>
          <w:szCs w:val="28"/>
        </w:rPr>
        <w:t>казённое дошкольное образовательное учреждение</w:t>
      </w:r>
    </w:p>
    <w:p w:rsidR="0047389A" w:rsidRPr="0047389A" w:rsidRDefault="0047389A" w:rsidP="0047389A">
      <w:pPr>
        <w:jc w:val="center"/>
        <w:rPr>
          <w:rFonts w:ascii="Times New Roman" w:hAnsi="Times New Roman" w:cs="Times New Roman"/>
          <w:sz w:val="28"/>
          <w:szCs w:val="28"/>
        </w:rPr>
      </w:pPr>
      <w:r>
        <w:rPr>
          <w:rFonts w:ascii="Times New Roman" w:hAnsi="Times New Roman" w:cs="Times New Roman"/>
          <w:sz w:val="28"/>
          <w:szCs w:val="28"/>
        </w:rPr>
        <w:t>города Новосибирска «Детский сад №333 «Теремок» комбинированного вида»</w:t>
      </w:r>
    </w:p>
    <w:p w:rsidR="0047389A" w:rsidRPr="000B2528" w:rsidRDefault="0047389A" w:rsidP="000B2528">
      <w:pPr>
        <w:rPr>
          <w:rFonts w:ascii="Times New Roman" w:hAnsi="Times New Roman" w:cs="Times New Roman"/>
          <w:b/>
          <w:sz w:val="24"/>
          <w:szCs w:val="24"/>
        </w:rPr>
      </w:pPr>
    </w:p>
    <w:p w:rsidR="0047389A" w:rsidRPr="000B2528" w:rsidRDefault="0047389A" w:rsidP="000B2528">
      <w:pPr>
        <w:rPr>
          <w:rFonts w:ascii="Times New Roman" w:hAnsi="Times New Roman" w:cs="Times New Roman"/>
          <w:sz w:val="24"/>
          <w:szCs w:val="24"/>
        </w:rPr>
      </w:pPr>
      <w:r w:rsidRPr="000B2528">
        <w:rPr>
          <w:rFonts w:ascii="Times New Roman" w:hAnsi="Times New Roman" w:cs="Times New Roman"/>
          <w:sz w:val="24"/>
          <w:szCs w:val="24"/>
        </w:rPr>
        <w:t>ПРИНЯТО                                                                УТВЕРЖДЕНО</w:t>
      </w:r>
    </w:p>
    <w:p w:rsidR="0047389A" w:rsidRPr="000B2528" w:rsidRDefault="0047389A" w:rsidP="000B2528">
      <w:pPr>
        <w:tabs>
          <w:tab w:val="left" w:pos="5944"/>
        </w:tabs>
        <w:rPr>
          <w:rFonts w:ascii="Times New Roman" w:hAnsi="Times New Roman" w:cs="Times New Roman"/>
          <w:sz w:val="24"/>
          <w:szCs w:val="24"/>
        </w:rPr>
      </w:pPr>
      <w:r w:rsidRPr="000B2528">
        <w:rPr>
          <w:rFonts w:ascii="Times New Roman" w:hAnsi="Times New Roman" w:cs="Times New Roman"/>
          <w:sz w:val="24"/>
          <w:szCs w:val="24"/>
        </w:rPr>
        <w:t>Педагогический совет МКДОУ д/с №333             Приказом №___________</w:t>
      </w:r>
    </w:p>
    <w:p w:rsidR="0047389A" w:rsidRPr="000B2528" w:rsidRDefault="0047389A" w:rsidP="000B2528">
      <w:pPr>
        <w:rPr>
          <w:rFonts w:ascii="Times New Roman" w:hAnsi="Times New Roman" w:cs="Times New Roman"/>
          <w:sz w:val="24"/>
          <w:szCs w:val="24"/>
        </w:rPr>
      </w:pPr>
      <w:r w:rsidRPr="000B2528">
        <w:rPr>
          <w:rFonts w:ascii="Times New Roman" w:hAnsi="Times New Roman" w:cs="Times New Roman"/>
          <w:sz w:val="24"/>
          <w:szCs w:val="24"/>
        </w:rPr>
        <w:t>Протокол №__________                                          от «_____»___________20_</w:t>
      </w:r>
      <w:r w:rsidR="000B2528" w:rsidRPr="000B2528">
        <w:rPr>
          <w:rFonts w:ascii="Times New Roman" w:hAnsi="Times New Roman" w:cs="Times New Roman"/>
          <w:sz w:val="24"/>
          <w:szCs w:val="24"/>
        </w:rPr>
        <w:t>___г.</w:t>
      </w:r>
    </w:p>
    <w:p w:rsidR="0047389A" w:rsidRPr="000B2528" w:rsidRDefault="0047389A" w:rsidP="000B2528">
      <w:pPr>
        <w:rPr>
          <w:rFonts w:ascii="Times New Roman" w:hAnsi="Times New Roman" w:cs="Times New Roman"/>
          <w:sz w:val="24"/>
          <w:szCs w:val="24"/>
        </w:rPr>
      </w:pPr>
      <w:r w:rsidRPr="000B2528">
        <w:rPr>
          <w:rFonts w:ascii="Times New Roman" w:hAnsi="Times New Roman" w:cs="Times New Roman"/>
          <w:sz w:val="24"/>
          <w:szCs w:val="24"/>
        </w:rPr>
        <w:t>от «____»________________20____г.</w:t>
      </w:r>
      <w:r w:rsidR="000B2528" w:rsidRPr="000B2528">
        <w:rPr>
          <w:rFonts w:ascii="Times New Roman" w:hAnsi="Times New Roman" w:cs="Times New Roman"/>
          <w:sz w:val="24"/>
          <w:szCs w:val="24"/>
        </w:rPr>
        <w:t xml:space="preserve">                    Заведующий МКДОУ д/с №333</w:t>
      </w:r>
    </w:p>
    <w:p w:rsidR="0047389A" w:rsidRPr="000B2528" w:rsidRDefault="000B2528" w:rsidP="000B2528">
      <w:pPr>
        <w:rPr>
          <w:rFonts w:ascii="Times New Roman" w:hAnsi="Times New Roman" w:cs="Times New Roman"/>
          <w:sz w:val="24"/>
          <w:szCs w:val="24"/>
        </w:rPr>
      </w:pPr>
      <w:r w:rsidRPr="000B2528">
        <w:rPr>
          <w:rFonts w:ascii="Times New Roman" w:hAnsi="Times New Roman" w:cs="Times New Roman"/>
          <w:b/>
          <w:sz w:val="24"/>
          <w:szCs w:val="24"/>
        </w:rPr>
        <w:t xml:space="preserve">                                                                              _____________________  </w:t>
      </w:r>
      <w:proofErr w:type="spellStart"/>
      <w:r w:rsidRPr="000B2528">
        <w:rPr>
          <w:rFonts w:ascii="Times New Roman" w:hAnsi="Times New Roman" w:cs="Times New Roman"/>
          <w:sz w:val="24"/>
          <w:szCs w:val="24"/>
        </w:rPr>
        <w:t>Е.Ф.Киселёва</w:t>
      </w:r>
      <w:proofErr w:type="spellEnd"/>
    </w:p>
    <w:p w:rsidR="0047389A" w:rsidRDefault="0047389A" w:rsidP="0017614B">
      <w:pPr>
        <w:jc w:val="center"/>
        <w:rPr>
          <w:rFonts w:ascii="Times New Roman" w:hAnsi="Times New Roman" w:cs="Times New Roman"/>
          <w:b/>
          <w:sz w:val="36"/>
          <w:szCs w:val="36"/>
        </w:rPr>
      </w:pPr>
    </w:p>
    <w:p w:rsidR="0047389A" w:rsidRDefault="0047389A" w:rsidP="0017614B">
      <w:pPr>
        <w:jc w:val="center"/>
        <w:rPr>
          <w:rFonts w:ascii="Times New Roman" w:hAnsi="Times New Roman" w:cs="Times New Roman"/>
          <w:b/>
          <w:sz w:val="36"/>
          <w:szCs w:val="36"/>
        </w:rPr>
      </w:pPr>
    </w:p>
    <w:p w:rsidR="0047389A" w:rsidRDefault="0047389A" w:rsidP="0017614B">
      <w:pPr>
        <w:jc w:val="center"/>
        <w:rPr>
          <w:rFonts w:ascii="Times New Roman" w:hAnsi="Times New Roman" w:cs="Times New Roman"/>
          <w:b/>
          <w:sz w:val="36"/>
          <w:szCs w:val="36"/>
        </w:rPr>
      </w:pPr>
    </w:p>
    <w:p w:rsidR="0047389A" w:rsidRDefault="000B2528" w:rsidP="0017614B">
      <w:pPr>
        <w:jc w:val="center"/>
        <w:rPr>
          <w:rFonts w:ascii="Times New Roman" w:hAnsi="Times New Roman" w:cs="Times New Roman"/>
          <w:sz w:val="36"/>
          <w:szCs w:val="36"/>
        </w:rPr>
      </w:pPr>
      <w:r w:rsidRPr="000B2528">
        <w:rPr>
          <w:rFonts w:ascii="Times New Roman" w:hAnsi="Times New Roman" w:cs="Times New Roman"/>
          <w:sz w:val="36"/>
          <w:szCs w:val="36"/>
        </w:rPr>
        <w:t>Программа</w:t>
      </w:r>
    </w:p>
    <w:p w:rsidR="000B2528" w:rsidRPr="000B2528" w:rsidRDefault="000B2528" w:rsidP="0017614B">
      <w:pPr>
        <w:jc w:val="center"/>
        <w:rPr>
          <w:rFonts w:ascii="Times New Roman" w:hAnsi="Times New Roman" w:cs="Times New Roman"/>
          <w:sz w:val="36"/>
          <w:szCs w:val="36"/>
        </w:rPr>
      </w:pPr>
      <w:r>
        <w:rPr>
          <w:rFonts w:ascii="Times New Roman" w:hAnsi="Times New Roman" w:cs="Times New Roman"/>
          <w:sz w:val="36"/>
          <w:szCs w:val="36"/>
        </w:rPr>
        <w:t>«Обучение дошкольников пересказу»</w:t>
      </w:r>
    </w:p>
    <w:p w:rsidR="0047389A" w:rsidRDefault="0047389A" w:rsidP="0017614B">
      <w:pPr>
        <w:jc w:val="center"/>
        <w:rPr>
          <w:rFonts w:ascii="Times New Roman" w:hAnsi="Times New Roman" w:cs="Times New Roman"/>
          <w:b/>
          <w:sz w:val="36"/>
          <w:szCs w:val="36"/>
        </w:rPr>
      </w:pPr>
    </w:p>
    <w:p w:rsidR="0047389A" w:rsidRDefault="0047389A" w:rsidP="0017614B">
      <w:pPr>
        <w:jc w:val="center"/>
        <w:rPr>
          <w:rFonts w:ascii="Times New Roman" w:hAnsi="Times New Roman" w:cs="Times New Roman"/>
          <w:b/>
          <w:sz w:val="36"/>
          <w:szCs w:val="36"/>
        </w:rPr>
      </w:pPr>
    </w:p>
    <w:p w:rsidR="0047389A" w:rsidRDefault="0047389A" w:rsidP="0017614B">
      <w:pPr>
        <w:jc w:val="center"/>
        <w:rPr>
          <w:rFonts w:ascii="Times New Roman" w:hAnsi="Times New Roman" w:cs="Times New Roman"/>
          <w:b/>
          <w:sz w:val="36"/>
          <w:szCs w:val="36"/>
        </w:rPr>
      </w:pPr>
    </w:p>
    <w:p w:rsidR="0047389A" w:rsidRPr="000B2528" w:rsidRDefault="000B2528" w:rsidP="000B2528">
      <w:pPr>
        <w:jc w:val="right"/>
        <w:rPr>
          <w:rFonts w:ascii="Times New Roman" w:hAnsi="Times New Roman" w:cs="Times New Roman"/>
          <w:sz w:val="28"/>
          <w:szCs w:val="28"/>
        </w:rPr>
      </w:pPr>
      <w:r w:rsidRPr="000B2528">
        <w:rPr>
          <w:rFonts w:ascii="Times New Roman" w:hAnsi="Times New Roman" w:cs="Times New Roman"/>
          <w:sz w:val="28"/>
          <w:szCs w:val="28"/>
        </w:rPr>
        <w:t>Авторы:</w:t>
      </w:r>
    </w:p>
    <w:p w:rsidR="000B2528" w:rsidRDefault="00CA4FF8" w:rsidP="000B2528">
      <w:pPr>
        <w:jc w:val="right"/>
        <w:rPr>
          <w:rFonts w:ascii="Times New Roman" w:hAnsi="Times New Roman" w:cs="Times New Roman"/>
          <w:sz w:val="28"/>
          <w:szCs w:val="28"/>
        </w:rPr>
      </w:pPr>
      <w:r>
        <w:rPr>
          <w:rFonts w:ascii="Times New Roman" w:hAnsi="Times New Roman" w:cs="Times New Roman"/>
          <w:sz w:val="28"/>
          <w:szCs w:val="28"/>
        </w:rPr>
        <w:t>в</w:t>
      </w:r>
      <w:r w:rsidR="000B2528" w:rsidRPr="000B2528">
        <w:rPr>
          <w:rFonts w:ascii="Times New Roman" w:hAnsi="Times New Roman" w:cs="Times New Roman"/>
          <w:sz w:val="28"/>
          <w:szCs w:val="28"/>
        </w:rPr>
        <w:t xml:space="preserve">оспитатель </w:t>
      </w:r>
      <w:proofErr w:type="spellStart"/>
      <w:r w:rsidR="000B2528" w:rsidRPr="000B2528">
        <w:rPr>
          <w:rFonts w:ascii="Times New Roman" w:hAnsi="Times New Roman" w:cs="Times New Roman"/>
          <w:sz w:val="28"/>
          <w:szCs w:val="28"/>
        </w:rPr>
        <w:t>М.Е.Фильченко</w:t>
      </w:r>
      <w:proofErr w:type="spellEnd"/>
      <w:r w:rsidR="000B2528">
        <w:rPr>
          <w:rFonts w:ascii="Times New Roman" w:hAnsi="Times New Roman" w:cs="Times New Roman"/>
          <w:sz w:val="28"/>
          <w:szCs w:val="28"/>
        </w:rPr>
        <w:t>,</w:t>
      </w:r>
    </w:p>
    <w:p w:rsidR="000B2528" w:rsidRPr="000B2528" w:rsidRDefault="000B2528" w:rsidP="000B2528">
      <w:pPr>
        <w:jc w:val="center"/>
        <w:rPr>
          <w:rFonts w:ascii="Times New Roman" w:hAnsi="Times New Roman" w:cs="Times New Roman"/>
          <w:sz w:val="28"/>
          <w:szCs w:val="28"/>
        </w:rPr>
      </w:pPr>
      <w:r>
        <w:rPr>
          <w:rFonts w:ascii="Times New Roman" w:hAnsi="Times New Roman" w:cs="Times New Roman"/>
          <w:sz w:val="28"/>
          <w:szCs w:val="28"/>
        </w:rPr>
        <w:t xml:space="preserve">                                                                       </w:t>
      </w:r>
      <w:r w:rsidR="00B46DC3">
        <w:rPr>
          <w:rFonts w:ascii="Times New Roman" w:hAnsi="Times New Roman" w:cs="Times New Roman"/>
          <w:sz w:val="28"/>
          <w:szCs w:val="28"/>
        </w:rPr>
        <w:t xml:space="preserve">      </w:t>
      </w:r>
      <w:r w:rsidR="00CA4FF8">
        <w:rPr>
          <w:rFonts w:ascii="Times New Roman" w:hAnsi="Times New Roman" w:cs="Times New Roman"/>
          <w:sz w:val="28"/>
          <w:szCs w:val="28"/>
        </w:rPr>
        <w:t>в</w:t>
      </w:r>
      <w:r>
        <w:rPr>
          <w:rFonts w:ascii="Times New Roman" w:hAnsi="Times New Roman" w:cs="Times New Roman"/>
          <w:sz w:val="28"/>
          <w:szCs w:val="28"/>
        </w:rPr>
        <w:t>оспитатель Белых Ю.С.</w:t>
      </w:r>
    </w:p>
    <w:p w:rsidR="0047389A" w:rsidRPr="000B2528" w:rsidRDefault="0047389A" w:rsidP="0017614B">
      <w:pPr>
        <w:jc w:val="center"/>
        <w:rPr>
          <w:rFonts w:ascii="Times New Roman" w:hAnsi="Times New Roman" w:cs="Times New Roman"/>
          <w:sz w:val="28"/>
          <w:szCs w:val="28"/>
        </w:rPr>
      </w:pPr>
    </w:p>
    <w:p w:rsidR="0047389A" w:rsidRDefault="0047389A" w:rsidP="0017614B">
      <w:pPr>
        <w:jc w:val="center"/>
        <w:rPr>
          <w:rFonts w:ascii="Times New Roman" w:hAnsi="Times New Roman" w:cs="Times New Roman"/>
          <w:b/>
          <w:sz w:val="36"/>
          <w:szCs w:val="36"/>
        </w:rPr>
      </w:pPr>
    </w:p>
    <w:p w:rsidR="0047389A" w:rsidRDefault="0047389A" w:rsidP="0017614B">
      <w:pPr>
        <w:jc w:val="center"/>
        <w:rPr>
          <w:rFonts w:ascii="Times New Roman" w:hAnsi="Times New Roman" w:cs="Times New Roman"/>
          <w:b/>
          <w:sz w:val="36"/>
          <w:szCs w:val="36"/>
        </w:rPr>
      </w:pPr>
    </w:p>
    <w:p w:rsidR="000B2528" w:rsidRDefault="000B2528" w:rsidP="000B2528">
      <w:pPr>
        <w:jc w:val="center"/>
        <w:rPr>
          <w:rFonts w:ascii="Times New Roman" w:hAnsi="Times New Roman" w:cs="Times New Roman"/>
          <w:sz w:val="28"/>
          <w:szCs w:val="28"/>
        </w:rPr>
      </w:pPr>
      <w:r w:rsidRPr="000B2528">
        <w:rPr>
          <w:rFonts w:ascii="Times New Roman" w:hAnsi="Times New Roman" w:cs="Times New Roman"/>
          <w:sz w:val="28"/>
          <w:szCs w:val="28"/>
        </w:rPr>
        <w:t>Новосибирск, 2017</w:t>
      </w:r>
    </w:p>
    <w:p w:rsidR="000B2528" w:rsidRDefault="000B2528" w:rsidP="000B2528">
      <w:pPr>
        <w:jc w:val="center"/>
        <w:rPr>
          <w:rFonts w:ascii="Times New Roman" w:hAnsi="Times New Roman" w:cs="Times New Roman"/>
          <w:sz w:val="28"/>
          <w:szCs w:val="28"/>
        </w:rPr>
      </w:pPr>
    </w:p>
    <w:p w:rsidR="000B2528" w:rsidRPr="001F1773" w:rsidRDefault="001F1773" w:rsidP="000B2528">
      <w:pPr>
        <w:jc w:val="center"/>
        <w:rPr>
          <w:rFonts w:ascii="Times New Roman" w:hAnsi="Times New Roman" w:cs="Times New Roman"/>
          <w:b/>
          <w:sz w:val="28"/>
          <w:szCs w:val="28"/>
        </w:rPr>
      </w:pPr>
      <w:r w:rsidRPr="001F1773">
        <w:rPr>
          <w:rFonts w:ascii="Times New Roman" w:hAnsi="Times New Roman" w:cs="Times New Roman"/>
          <w:b/>
          <w:sz w:val="28"/>
          <w:szCs w:val="28"/>
        </w:rPr>
        <w:lastRenderedPageBreak/>
        <w:t>Содержание:</w:t>
      </w:r>
    </w:p>
    <w:p w:rsidR="001F1773" w:rsidRDefault="001F1773" w:rsidP="001F1773">
      <w:pPr>
        <w:jc w:val="center"/>
        <w:rPr>
          <w:rFonts w:ascii="Times New Roman" w:hAnsi="Times New Roman" w:cs="Times New Roman"/>
          <w:b/>
          <w:sz w:val="28"/>
          <w:szCs w:val="28"/>
        </w:rPr>
      </w:pPr>
      <w:r w:rsidRPr="001F1773">
        <w:rPr>
          <w:rFonts w:ascii="Times New Roman" w:hAnsi="Times New Roman" w:cs="Times New Roman"/>
          <w:b/>
          <w:sz w:val="28"/>
          <w:szCs w:val="28"/>
        </w:rPr>
        <w:t>1.Целевой раздел программы</w:t>
      </w:r>
    </w:p>
    <w:p w:rsidR="001F1773" w:rsidRPr="00DA5482" w:rsidRDefault="00A42398" w:rsidP="001F1773">
      <w:pPr>
        <w:rPr>
          <w:rFonts w:ascii="Times New Roman" w:hAnsi="Times New Roman" w:cs="Times New Roman"/>
          <w:sz w:val="28"/>
          <w:szCs w:val="28"/>
        </w:rPr>
      </w:pPr>
      <w:r w:rsidRPr="00DA5482">
        <w:rPr>
          <w:rFonts w:ascii="Times New Roman" w:hAnsi="Times New Roman" w:cs="Times New Roman"/>
          <w:sz w:val="28"/>
          <w:szCs w:val="28"/>
        </w:rPr>
        <w:t xml:space="preserve">          1.1. П</w:t>
      </w:r>
      <w:r w:rsidR="001F1773" w:rsidRPr="00DA5482">
        <w:rPr>
          <w:rFonts w:ascii="Times New Roman" w:hAnsi="Times New Roman" w:cs="Times New Roman"/>
          <w:sz w:val="28"/>
          <w:szCs w:val="28"/>
        </w:rPr>
        <w:t>ояс</w:t>
      </w:r>
      <w:r w:rsidR="004B4F21">
        <w:rPr>
          <w:rFonts w:ascii="Times New Roman" w:hAnsi="Times New Roman" w:cs="Times New Roman"/>
          <w:sz w:val="28"/>
          <w:szCs w:val="28"/>
        </w:rPr>
        <w:t xml:space="preserve">нительная записка </w:t>
      </w:r>
      <w:r w:rsidR="001F1773" w:rsidRPr="00DA5482">
        <w:rPr>
          <w:rFonts w:ascii="Times New Roman" w:hAnsi="Times New Roman" w:cs="Times New Roman"/>
          <w:sz w:val="28"/>
          <w:szCs w:val="28"/>
        </w:rPr>
        <w:t>____</w:t>
      </w:r>
      <w:r w:rsidR="004B4F21">
        <w:rPr>
          <w:rFonts w:ascii="Times New Roman" w:hAnsi="Times New Roman" w:cs="Times New Roman"/>
          <w:sz w:val="28"/>
          <w:szCs w:val="28"/>
        </w:rPr>
        <w:t>_____________</w:t>
      </w:r>
      <w:r w:rsidR="001F1773" w:rsidRPr="00DA5482">
        <w:rPr>
          <w:rFonts w:ascii="Times New Roman" w:hAnsi="Times New Roman" w:cs="Times New Roman"/>
          <w:sz w:val="28"/>
          <w:szCs w:val="28"/>
        </w:rPr>
        <w:t>_</w:t>
      </w:r>
      <w:r w:rsidR="007A4817">
        <w:rPr>
          <w:rFonts w:ascii="Times New Roman" w:hAnsi="Times New Roman" w:cs="Times New Roman"/>
          <w:sz w:val="28"/>
          <w:szCs w:val="28"/>
        </w:rPr>
        <w:t xml:space="preserve">     3стр.</w:t>
      </w:r>
    </w:p>
    <w:p w:rsidR="001F1773" w:rsidRPr="00DA5482" w:rsidRDefault="00DA5482" w:rsidP="001F1773">
      <w:pPr>
        <w:pStyle w:val="a3"/>
        <w:rPr>
          <w:rFonts w:ascii="Times New Roman" w:hAnsi="Times New Roman" w:cs="Times New Roman"/>
          <w:sz w:val="28"/>
          <w:szCs w:val="28"/>
        </w:rPr>
      </w:pPr>
      <w:r w:rsidRPr="00DA5482">
        <w:rPr>
          <w:rFonts w:ascii="Times New Roman" w:hAnsi="Times New Roman" w:cs="Times New Roman"/>
          <w:sz w:val="28"/>
          <w:szCs w:val="28"/>
        </w:rPr>
        <w:t>1.2</w:t>
      </w:r>
      <w:r w:rsidR="002E2F39" w:rsidRPr="00DA5482">
        <w:rPr>
          <w:rFonts w:ascii="Times New Roman" w:hAnsi="Times New Roman" w:cs="Times New Roman"/>
          <w:sz w:val="28"/>
          <w:szCs w:val="28"/>
        </w:rPr>
        <w:t xml:space="preserve">  Цели и задачи программы</w:t>
      </w:r>
      <w:r w:rsidR="00047AF7" w:rsidRPr="00DA5482">
        <w:rPr>
          <w:rFonts w:ascii="Times New Roman" w:hAnsi="Times New Roman" w:cs="Times New Roman"/>
          <w:sz w:val="28"/>
          <w:szCs w:val="28"/>
        </w:rPr>
        <w:t>__________________</w:t>
      </w:r>
      <w:r w:rsidR="007A4817">
        <w:rPr>
          <w:rFonts w:ascii="Times New Roman" w:hAnsi="Times New Roman" w:cs="Times New Roman"/>
          <w:sz w:val="28"/>
          <w:szCs w:val="28"/>
        </w:rPr>
        <w:t>4стр.</w:t>
      </w:r>
    </w:p>
    <w:p w:rsidR="00047AF7" w:rsidRPr="00DA5482" w:rsidRDefault="00DA5482" w:rsidP="00A42398">
      <w:pPr>
        <w:rPr>
          <w:rFonts w:ascii="Times New Roman" w:hAnsi="Times New Roman" w:cs="Times New Roman"/>
          <w:sz w:val="28"/>
          <w:szCs w:val="28"/>
        </w:rPr>
      </w:pPr>
      <w:r w:rsidRPr="00DA5482">
        <w:rPr>
          <w:rFonts w:ascii="Times New Roman" w:hAnsi="Times New Roman" w:cs="Times New Roman"/>
          <w:sz w:val="28"/>
          <w:szCs w:val="28"/>
        </w:rPr>
        <w:t xml:space="preserve">           1.3</w:t>
      </w:r>
      <w:r w:rsidR="00047AF7" w:rsidRPr="00DA5482">
        <w:rPr>
          <w:rFonts w:ascii="Times New Roman" w:hAnsi="Times New Roman" w:cs="Times New Roman"/>
          <w:sz w:val="28"/>
          <w:szCs w:val="28"/>
        </w:rPr>
        <w:t xml:space="preserve"> Планируемые резуль</w:t>
      </w:r>
      <w:r w:rsidR="00005BF5" w:rsidRPr="00DA5482">
        <w:rPr>
          <w:rFonts w:ascii="Times New Roman" w:hAnsi="Times New Roman" w:cs="Times New Roman"/>
          <w:sz w:val="28"/>
          <w:szCs w:val="28"/>
        </w:rPr>
        <w:t>таты освоения программы</w:t>
      </w:r>
      <w:r w:rsidR="007A4817">
        <w:rPr>
          <w:rFonts w:ascii="Times New Roman" w:hAnsi="Times New Roman" w:cs="Times New Roman"/>
          <w:sz w:val="28"/>
          <w:szCs w:val="28"/>
        </w:rPr>
        <w:t xml:space="preserve"> 4</w:t>
      </w:r>
      <w:r w:rsidR="006F2BEE">
        <w:rPr>
          <w:rFonts w:ascii="Times New Roman" w:hAnsi="Times New Roman" w:cs="Times New Roman"/>
          <w:sz w:val="28"/>
          <w:szCs w:val="28"/>
        </w:rPr>
        <w:t xml:space="preserve"> - 5</w:t>
      </w:r>
      <w:r w:rsidR="007A4817">
        <w:rPr>
          <w:rFonts w:ascii="Times New Roman" w:hAnsi="Times New Roman" w:cs="Times New Roman"/>
          <w:sz w:val="28"/>
          <w:szCs w:val="28"/>
        </w:rPr>
        <w:t>стр.</w:t>
      </w:r>
    </w:p>
    <w:p w:rsidR="00005BF5" w:rsidRPr="00E26F17" w:rsidRDefault="00DA5482" w:rsidP="00A42398">
      <w:pPr>
        <w:rPr>
          <w:rFonts w:ascii="Times New Roman" w:hAnsi="Times New Roman" w:cs="Times New Roman"/>
          <w:sz w:val="28"/>
          <w:szCs w:val="28"/>
        </w:rPr>
      </w:pPr>
      <w:r>
        <w:rPr>
          <w:rFonts w:ascii="Times New Roman" w:hAnsi="Times New Roman" w:cs="Times New Roman"/>
          <w:sz w:val="28"/>
          <w:szCs w:val="28"/>
        </w:rPr>
        <w:t xml:space="preserve">           1.4</w:t>
      </w:r>
      <w:r w:rsidR="00005BF5">
        <w:rPr>
          <w:rFonts w:ascii="Times New Roman" w:hAnsi="Times New Roman" w:cs="Times New Roman"/>
          <w:sz w:val="28"/>
          <w:szCs w:val="28"/>
        </w:rPr>
        <w:t xml:space="preserve"> Оценка индивидуального развития детей (педагогическая диагностика)______________________________________</w:t>
      </w:r>
      <w:r w:rsidR="006F2BEE">
        <w:rPr>
          <w:rFonts w:ascii="Times New Roman" w:hAnsi="Times New Roman" w:cs="Times New Roman"/>
          <w:sz w:val="28"/>
          <w:szCs w:val="28"/>
        </w:rPr>
        <w:t>6 - 8</w:t>
      </w:r>
      <w:r w:rsidR="007A4817">
        <w:rPr>
          <w:rFonts w:ascii="Times New Roman" w:hAnsi="Times New Roman" w:cs="Times New Roman"/>
          <w:sz w:val="28"/>
          <w:szCs w:val="28"/>
        </w:rPr>
        <w:t>стр.</w:t>
      </w:r>
    </w:p>
    <w:p w:rsidR="009B7D83" w:rsidRDefault="009B7D83" w:rsidP="009B7D83">
      <w:pPr>
        <w:pStyle w:val="a3"/>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 программы</w:t>
      </w:r>
    </w:p>
    <w:p w:rsidR="009B7D83" w:rsidRPr="007A4817" w:rsidRDefault="007A4817" w:rsidP="007A4817">
      <w:pPr>
        <w:rPr>
          <w:rFonts w:ascii="Times New Roman" w:hAnsi="Times New Roman" w:cs="Times New Roman"/>
          <w:sz w:val="28"/>
          <w:szCs w:val="28"/>
        </w:rPr>
      </w:pPr>
      <w:r>
        <w:rPr>
          <w:rFonts w:ascii="Times New Roman" w:hAnsi="Times New Roman" w:cs="Times New Roman"/>
          <w:b/>
          <w:sz w:val="28"/>
          <w:szCs w:val="28"/>
        </w:rPr>
        <w:t xml:space="preserve">          </w:t>
      </w:r>
      <w:r w:rsidR="00440F8E" w:rsidRPr="007A4817">
        <w:rPr>
          <w:rFonts w:ascii="Times New Roman" w:hAnsi="Times New Roman" w:cs="Times New Roman"/>
          <w:sz w:val="28"/>
          <w:szCs w:val="28"/>
        </w:rPr>
        <w:t>2.</w:t>
      </w:r>
      <w:r>
        <w:rPr>
          <w:rFonts w:ascii="Times New Roman" w:hAnsi="Times New Roman" w:cs="Times New Roman"/>
          <w:sz w:val="28"/>
          <w:szCs w:val="28"/>
        </w:rPr>
        <w:t>1</w:t>
      </w:r>
      <w:r w:rsidR="009B7D83" w:rsidRPr="007A4817">
        <w:rPr>
          <w:rFonts w:ascii="Times New Roman" w:hAnsi="Times New Roman" w:cs="Times New Roman"/>
          <w:sz w:val="28"/>
          <w:szCs w:val="28"/>
        </w:rPr>
        <w:t xml:space="preserve"> </w:t>
      </w:r>
      <w:r w:rsidR="002A6EAF" w:rsidRPr="007A4817">
        <w:rPr>
          <w:rFonts w:ascii="Times New Roman" w:hAnsi="Times New Roman" w:cs="Times New Roman"/>
          <w:sz w:val="28"/>
          <w:szCs w:val="28"/>
        </w:rPr>
        <w:t>Особенности образовательной деятельности с детьми_</w:t>
      </w:r>
      <w:r w:rsidR="005B4682">
        <w:rPr>
          <w:rFonts w:ascii="Times New Roman" w:hAnsi="Times New Roman" w:cs="Times New Roman"/>
          <w:sz w:val="28"/>
          <w:szCs w:val="28"/>
        </w:rPr>
        <w:t>9</w:t>
      </w:r>
      <w:r w:rsidR="005B794C">
        <w:rPr>
          <w:rFonts w:ascii="Times New Roman" w:hAnsi="Times New Roman" w:cs="Times New Roman"/>
          <w:sz w:val="28"/>
          <w:szCs w:val="28"/>
        </w:rPr>
        <w:t>стр.</w:t>
      </w:r>
    </w:p>
    <w:p w:rsidR="002A6EAF" w:rsidRPr="00DA5482" w:rsidRDefault="007A4817" w:rsidP="002A6EAF">
      <w:pPr>
        <w:pStyle w:val="a3"/>
        <w:rPr>
          <w:rFonts w:ascii="Times New Roman" w:hAnsi="Times New Roman" w:cs="Times New Roman"/>
          <w:sz w:val="28"/>
          <w:szCs w:val="28"/>
        </w:rPr>
      </w:pPr>
      <w:r>
        <w:rPr>
          <w:rFonts w:ascii="Times New Roman" w:hAnsi="Times New Roman" w:cs="Times New Roman"/>
          <w:sz w:val="28"/>
          <w:szCs w:val="28"/>
        </w:rPr>
        <w:t xml:space="preserve">2.2 </w:t>
      </w:r>
      <w:r w:rsidR="002A6EAF" w:rsidRPr="00DA5482">
        <w:rPr>
          <w:rFonts w:ascii="Times New Roman" w:hAnsi="Times New Roman" w:cs="Times New Roman"/>
          <w:sz w:val="28"/>
          <w:szCs w:val="28"/>
        </w:rPr>
        <w:t>Взаимодействие педагогического коллектива с семьями воспитанников________________</w:t>
      </w:r>
      <w:r w:rsidR="005B4682">
        <w:rPr>
          <w:rFonts w:ascii="Times New Roman" w:hAnsi="Times New Roman" w:cs="Times New Roman"/>
          <w:sz w:val="28"/>
          <w:szCs w:val="28"/>
        </w:rPr>
        <w:t>_____________________10</w:t>
      </w:r>
      <w:r w:rsidR="005B794C">
        <w:rPr>
          <w:rFonts w:ascii="Times New Roman" w:hAnsi="Times New Roman" w:cs="Times New Roman"/>
          <w:sz w:val="28"/>
          <w:szCs w:val="28"/>
        </w:rPr>
        <w:t>стр.</w:t>
      </w:r>
    </w:p>
    <w:p w:rsidR="002A6EAF" w:rsidRPr="00DA5482" w:rsidRDefault="002A6EAF" w:rsidP="002A6EAF">
      <w:pPr>
        <w:pStyle w:val="a3"/>
        <w:rPr>
          <w:rFonts w:ascii="Times New Roman" w:hAnsi="Times New Roman" w:cs="Times New Roman"/>
          <w:sz w:val="28"/>
          <w:szCs w:val="28"/>
        </w:rPr>
      </w:pPr>
      <w:r w:rsidRPr="00DA5482">
        <w:rPr>
          <w:rFonts w:ascii="Times New Roman" w:hAnsi="Times New Roman" w:cs="Times New Roman"/>
          <w:sz w:val="28"/>
          <w:szCs w:val="28"/>
        </w:rPr>
        <w:t>2.</w:t>
      </w:r>
      <w:r w:rsidR="007A4817">
        <w:rPr>
          <w:rFonts w:ascii="Times New Roman" w:hAnsi="Times New Roman" w:cs="Times New Roman"/>
          <w:sz w:val="28"/>
          <w:szCs w:val="28"/>
        </w:rPr>
        <w:t>3</w:t>
      </w:r>
      <w:r w:rsidRPr="00DA5482">
        <w:rPr>
          <w:rFonts w:ascii="Times New Roman" w:hAnsi="Times New Roman" w:cs="Times New Roman"/>
          <w:sz w:val="28"/>
          <w:szCs w:val="28"/>
        </w:rPr>
        <w:t xml:space="preserve"> </w:t>
      </w:r>
      <w:r w:rsidR="00CC3251">
        <w:rPr>
          <w:rFonts w:ascii="Times New Roman" w:hAnsi="Times New Roman" w:cs="Times New Roman"/>
          <w:sz w:val="28"/>
          <w:szCs w:val="28"/>
        </w:rPr>
        <w:t>Методы и приемы</w:t>
      </w:r>
      <w:r w:rsidRPr="00DA5482">
        <w:rPr>
          <w:rFonts w:ascii="Times New Roman" w:hAnsi="Times New Roman" w:cs="Times New Roman"/>
          <w:sz w:val="28"/>
          <w:szCs w:val="28"/>
        </w:rPr>
        <w:t xml:space="preserve"> реализации программы________________________</w:t>
      </w:r>
      <w:r w:rsidR="005B794C">
        <w:rPr>
          <w:rFonts w:ascii="Times New Roman" w:hAnsi="Times New Roman" w:cs="Times New Roman"/>
          <w:sz w:val="28"/>
          <w:szCs w:val="28"/>
        </w:rPr>
        <w:t>_______________</w:t>
      </w:r>
      <w:r w:rsidR="005B4682">
        <w:rPr>
          <w:rFonts w:ascii="Times New Roman" w:hAnsi="Times New Roman" w:cs="Times New Roman"/>
          <w:sz w:val="28"/>
          <w:szCs w:val="28"/>
        </w:rPr>
        <w:t>11</w:t>
      </w:r>
      <w:r w:rsidR="008B610A">
        <w:rPr>
          <w:rFonts w:ascii="Times New Roman" w:hAnsi="Times New Roman" w:cs="Times New Roman"/>
          <w:sz w:val="28"/>
          <w:szCs w:val="28"/>
        </w:rPr>
        <w:t>стр.</w:t>
      </w:r>
    </w:p>
    <w:p w:rsidR="002A6EAF" w:rsidRPr="00DA5482" w:rsidRDefault="007A4817" w:rsidP="002A6EAF">
      <w:pPr>
        <w:pStyle w:val="a3"/>
        <w:rPr>
          <w:rFonts w:ascii="Times New Roman" w:hAnsi="Times New Roman" w:cs="Times New Roman"/>
          <w:sz w:val="28"/>
          <w:szCs w:val="28"/>
        </w:rPr>
      </w:pPr>
      <w:r>
        <w:rPr>
          <w:rFonts w:ascii="Times New Roman" w:hAnsi="Times New Roman" w:cs="Times New Roman"/>
          <w:sz w:val="28"/>
          <w:szCs w:val="28"/>
        </w:rPr>
        <w:t>2.4</w:t>
      </w:r>
      <w:r w:rsidR="002A6EAF" w:rsidRPr="00DA5482">
        <w:rPr>
          <w:rFonts w:ascii="Times New Roman" w:hAnsi="Times New Roman" w:cs="Times New Roman"/>
          <w:sz w:val="28"/>
          <w:szCs w:val="28"/>
        </w:rPr>
        <w:t xml:space="preserve"> Комплексно – тематическое планирование_________</w:t>
      </w:r>
      <w:r w:rsidR="005B4682">
        <w:rPr>
          <w:rFonts w:ascii="Times New Roman" w:hAnsi="Times New Roman" w:cs="Times New Roman"/>
          <w:sz w:val="28"/>
          <w:szCs w:val="28"/>
        </w:rPr>
        <w:t>12-13</w:t>
      </w:r>
      <w:r w:rsidR="008B610A">
        <w:rPr>
          <w:rFonts w:ascii="Times New Roman" w:hAnsi="Times New Roman" w:cs="Times New Roman"/>
          <w:sz w:val="28"/>
          <w:szCs w:val="28"/>
        </w:rPr>
        <w:t>стр.</w:t>
      </w:r>
    </w:p>
    <w:p w:rsidR="002A6EAF" w:rsidRPr="00DA5482" w:rsidRDefault="002A6EAF" w:rsidP="002A6EAF">
      <w:pPr>
        <w:pStyle w:val="a3"/>
        <w:rPr>
          <w:rFonts w:ascii="Times New Roman" w:hAnsi="Times New Roman" w:cs="Times New Roman"/>
          <w:sz w:val="28"/>
          <w:szCs w:val="28"/>
        </w:rPr>
      </w:pPr>
    </w:p>
    <w:p w:rsidR="002A6EAF" w:rsidRDefault="002A6EAF" w:rsidP="002A6EAF">
      <w:pPr>
        <w:pStyle w:val="a3"/>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 программы</w:t>
      </w:r>
    </w:p>
    <w:p w:rsidR="00581F3F" w:rsidRDefault="00581F3F" w:rsidP="002A6EAF">
      <w:pPr>
        <w:pStyle w:val="a3"/>
        <w:jc w:val="center"/>
        <w:rPr>
          <w:rFonts w:ascii="Times New Roman" w:hAnsi="Times New Roman" w:cs="Times New Roman"/>
          <w:b/>
          <w:sz w:val="28"/>
          <w:szCs w:val="28"/>
        </w:rPr>
      </w:pPr>
    </w:p>
    <w:p w:rsidR="002A6EAF" w:rsidRPr="00A42398" w:rsidRDefault="002A6EAF" w:rsidP="002A6EAF">
      <w:pPr>
        <w:pStyle w:val="a3"/>
        <w:rPr>
          <w:rFonts w:ascii="Times New Roman" w:hAnsi="Times New Roman" w:cs="Times New Roman"/>
          <w:sz w:val="28"/>
          <w:szCs w:val="28"/>
        </w:rPr>
      </w:pPr>
      <w:r w:rsidRPr="00A42398">
        <w:rPr>
          <w:rFonts w:ascii="Times New Roman" w:hAnsi="Times New Roman" w:cs="Times New Roman"/>
          <w:sz w:val="28"/>
          <w:szCs w:val="28"/>
        </w:rPr>
        <w:t xml:space="preserve">3.1 Материально </w:t>
      </w:r>
      <w:r w:rsidR="00581F3F" w:rsidRPr="00A42398">
        <w:rPr>
          <w:rFonts w:ascii="Times New Roman" w:hAnsi="Times New Roman" w:cs="Times New Roman"/>
          <w:sz w:val="28"/>
          <w:szCs w:val="28"/>
        </w:rPr>
        <w:t>–</w:t>
      </w:r>
      <w:r w:rsidRPr="00A42398">
        <w:rPr>
          <w:rFonts w:ascii="Times New Roman" w:hAnsi="Times New Roman" w:cs="Times New Roman"/>
          <w:sz w:val="28"/>
          <w:szCs w:val="28"/>
        </w:rPr>
        <w:t xml:space="preserve"> техническое</w:t>
      </w:r>
      <w:r w:rsidR="008B610A">
        <w:rPr>
          <w:rFonts w:ascii="Times New Roman" w:hAnsi="Times New Roman" w:cs="Times New Roman"/>
          <w:sz w:val="28"/>
          <w:szCs w:val="28"/>
        </w:rPr>
        <w:t xml:space="preserve"> обеспечение п</w:t>
      </w:r>
      <w:r w:rsidR="00581F3F" w:rsidRPr="00A42398">
        <w:rPr>
          <w:rFonts w:ascii="Times New Roman" w:hAnsi="Times New Roman" w:cs="Times New Roman"/>
          <w:sz w:val="28"/>
          <w:szCs w:val="28"/>
        </w:rPr>
        <w:t>рограммы_</w:t>
      </w:r>
      <w:r w:rsidR="005B4682">
        <w:rPr>
          <w:rFonts w:ascii="Times New Roman" w:hAnsi="Times New Roman" w:cs="Times New Roman"/>
          <w:sz w:val="28"/>
          <w:szCs w:val="28"/>
        </w:rPr>
        <w:t>13 - 14</w:t>
      </w:r>
      <w:r w:rsidR="008B610A">
        <w:rPr>
          <w:rFonts w:ascii="Times New Roman" w:hAnsi="Times New Roman" w:cs="Times New Roman"/>
          <w:sz w:val="28"/>
          <w:szCs w:val="28"/>
        </w:rPr>
        <w:t>стр.</w:t>
      </w:r>
    </w:p>
    <w:p w:rsidR="00581F3F" w:rsidRDefault="00581F3F" w:rsidP="002A6EAF">
      <w:pPr>
        <w:pStyle w:val="a3"/>
        <w:rPr>
          <w:rFonts w:ascii="Times New Roman" w:hAnsi="Times New Roman" w:cs="Times New Roman"/>
          <w:sz w:val="28"/>
          <w:szCs w:val="28"/>
        </w:rPr>
      </w:pPr>
      <w:r w:rsidRPr="00A42398">
        <w:rPr>
          <w:rFonts w:ascii="Times New Roman" w:hAnsi="Times New Roman" w:cs="Times New Roman"/>
          <w:sz w:val="28"/>
          <w:szCs w:val="28"/>
        </w:rPr>
        <w:t>3.2 Сетевое взаимодействие (взаимодействие с социальными партнерами)_______________________________________</w:t>
      </w:r>
      <w:r w:rsidR="005B4682">
        <w:rPr>
          <w:rFonts w:ascii="Times New Roman" w:hAnsi="Times New Roman" w:cs="Times New Roman"/>
          <w:sz w:val="28"/>
          <w:szCs w:val="28"/>
        </w:rPr>
        <w:t>14- 15</w:t>
      </w:r>
      <w:r w:rsidR="008B610A">
        <w:rPr>
          <w:rFonts w:ascii="Times New Roman" w:hAnsi="Times New Roman" w:cs="Times New Roman"/>
          <w:sz w:val="28"/>
          <w:szCs w:val="28"/>
        </w:rPr>
        <w:t xml:space="preserve"> стр.</w:t>
      </w:r>
    </w:p>
    <w:p w:rsidR="00132E62" w:rsidRPr="00A42398" w:rsidRDefault="00132E62" w:rsidP="002A6EAF">
      <w:pPr>
        <w:pStyle w:val="a3"/>
        <w:rPr>
          <w:rFonts w:ascii="Times New Roman" w:hAnsi="Times New Roman" w:cs="Times New Roman"/>
          <w:sz w:val="28"/>
          <w:szCs w:val="28"/>
        </w:rPr>
      </w:pPr>
      <w:r>
        <w:rPr>
          <w:rFonts w:ascii="Times New Roman" w:hAnsi="Times New Roman" w:cs="Times New Roman"/>
          <w:sz w:val="28"/>
          <w:szCs w:val="28"/>
        </w:rPr>
        <w:t>3.3 Особенности организации развивающей предметно – пространственной  среды_____________________________________________</w:t>
      </w:r>
      <w:r w:rsidR="005B4682">
        <w:rPr>
          <w:rFonts w:ascii="Times New Roman" w:hAnsi="Times New Roman" w:cs="Times New Roman"/>
          <w:sz w:val="28"/>
          <w:szCs w:val="28"/>
        </w:rPr>
        <w:t>16</w:t>
      </w:r>
      <w:r w:rsidR="00B46DC3">
        <w:rPr>
          <w:rFonts w:ascii="Times New Roman" w:hAnsi="Times New Roman" w:cs="Times New Roman"/>
          <w:sz w:val="28"/>
          <w:szCs w:val="28"/>
        </w:rPr>
        <w:t>стр.</w:t>
      </w:r>
    </w:p>
    <w:p w:rsidR="00581F3F" w:rsidRPr="00A42398" w:rsidRDefault="00132E62" w:rsidP="002A6EAF">
      <w:pPr>
        <w:pStyle w:val="a3"/>
        <w:rPr>
          <w:rFonts w:ascii="Times New Roman" w:hAnsi="Times New Roman" w:cs="Times New Roman"/>
          <w:sz w:val="28"/>
          <w:szCs w:val="28"/>
        </w:rPr>
      </w:pPr>
      <w:r>
        <w:rPr>
          <w:rFonts w:ascii="Times New Roman" w:hAnsi="Times New Roman" w:cs="Times New Roman"/>
          <w:sz w:val="28"/>
          <w:szCs w:val="28"/>
        </w:rPr>
        <w:t>3.4</w:t>
      </w:r>
      <w:r w:rsidR="00581F3F" w:rsidRPr="00A42398">
        <w:rPr>
          <w:rFonts w:ascii="Times New Roman" w:hAnsi="Times New Roman" w:cs="Times New Roman"/>
          <w:sz w:val="28"/>
          <w:szCs w:val="28"/>
        </w:rPr>
        <w:t xml:space="preserve"> Методическая литература__________________________</w:t>
      </w:r>
      <w:r w:rsidR="005B4682">
        <w:rPr>
          <w:rFonts w:ascii="Times New Roman" w:hAnsi="Times New Roman" w:cs="Times New Roman"/>
          <w:sz w:val="28"/>
          <w:szCs w:val="28"/>
        </w:rPr>
        <w:t>17</w:t>
      </w:r>
      <w:r w:rsidR="00B46DC3">
        <w:rPr>
          <w:rFonts w:ascii="Times New Roman" w:hAnsi="Times New Roman" w:cs="Times New Roman"/>
          <w:sz w:val="28"/>
          <w:szCs w:val="28"/>
        </w:rPr>
        <w:t>стр.</w:t>
      </w:r>
    </w:p>
    <w:p w:rsidR="002A6EAF" w:rsidRPr="00A42398" w:rsidRDefault="002A6EAF" w:rsidP="002A6EAF">
      <w:pPr>
        <w:pStyle w:val="a3"/>
        <w:rPr>
          <w:rFonts w:ascii="Times New Roman" w:hAnsi="Times New Roman" w:cs="Times New Roman"/>
          <w:sz w:val="28"/>
          <w:szCs w:val="28"/>
        </w:rPr>
      </w:pPr>
    </w:p>
    <w:p w:rsidR="002A6EAF" w:rsidRPr="009B7D83" w:rsidRDefault="002A6EAF" w:rsidP="002A6EAF">
      <w:pPr>
        <w:pStyle w:val="a3"/>
        <w:rPr>
          <w:rFonts w:ascii="Times New Roman" w:hAnsi="Times New Roman" w:cs="Times New Roman"/>
          <w:sz w:val="28"/>
          <w:szCs w:val="28"/>
        </w:rPr>
      </w:pPr>
    </w:p>
    <w:p w:rsidR="000B2528" w:rsidRDefault="000B2528" w:rsidP="000B2528">
      <w:pPr>
        <w:jc w:val="center"/>
        <w:rPr>
          <w:rFonts w:ascii="Times New Roman" w:hAnsi="Times New Roman" w:cs="Times New Roman"/>
          <w:sz w:val="28"/>
          <w:szCs w:val="28"/>
        </w:rPr>
      </w:pPr>
    </w:p>
    <w:p w:rsidR="000B2528" w:rsidRDefault="000B2528" w:rsidP="000B2528">
      <w:pPr>
        <w:jc w:val="center"/>
        <w:rPr>
          <w:rFonts w:ascii="Times New Roman" w:hAnsi="Times New Roman" w:cs="Times New Roman"/>
          <w:sz w:val="28"/>
          <w:szCs w:val="28"/>
        </w:rPr>
      </w:pPr>
    </w:p>
    <w:p w:rsidR="002E2F39" w:rsidRDefault="002E2F39" w:rsidP="002E2F39">
      <w:pPr>
        <w:spacing w:after="0"/>
        <w:rPr>
          <w:rFonts w:ascii="Times New Roman" w:hAnsi="Times New Roman" w:cs="Times New Roman"/>
          <w:sz w:val="28"/>
          <w:szCs w:val="28"/>
        </w:rPr>
      </w:pPr>
    </w:p>
    <w:p w:rsidR="002E2F39" w:rsidRDefault="002E2F39" w:rsidP="002E2F39">
      <w:pPr>
        <w:spacing w:after="0"/>
        <w:rPr>
          <w:rFonts w:ascii="Times New Roman" w:hAnsi="Times New Roman" w:cs="Times New Roman"/>
          <w:sz w:val="28"/>
          <w:szCs w:val="28"/>
        </w:rPr>
      </w:pPr>
    </w:p>
    <w:p w:rsidR="00DA5482" w:rsidRDefault="00DA5482" w:rsidP="002E2F39">
      <w:pPr>
        <w:spacing w:after="0"/>
        <w:ind w:left="-142" w:right="141"/>
        <w:rPr>
          <w:rFonts w:ascii="Times New Roman" w:hAnsi="Times New Roman" w:cs="Times New Roman"/>
          <w:b/>
          <w:sz w:val="28"/>
          <w:szCs w:val="28"/>
        </w:rPr>
      </w:pPr>
    </w:p>
    <w:p w:rsidR="00DA5482" w:rsidRDefault="00DA5482" w:rsidP="002E2F39">
      <w:pPr>
        <w:spacing w:after="0"/>
        <w:ind w:left="-142" w:right="141"/>
        <w:rPr>
          <w:rFonts w:ascii="Times New Roman" w:hAnsi="Times New Roman" w:cs="Times New Roman"/>
          <w:b/>
          <w:sz w:val="28"/>
          <w:szCs w:val="28"/>
        </w:rPr>
      </w:pPr>
    </w:p>
    <w:p w:rsidR="005A1589" w:rsidRPr="005A1589" w:rsidRDefault="005A1589" w:rsidP="005A1589">
      <w:pPr>
        <w:spacing w:after="0"/>
        <w:ind w:right="141"/>
        <w:rPr>
          <w:rFonts w:ascii="Times New Roman" w:hAnsi="Times New Roman" w:cs="Times New Roman"/>
          <w:b/>
          <w:sz w:val="28"/>
          <w:szCs w:val="28"/>
        </w:rPr>
      </w:pPr>
    </w:p>
    <w:p w:rsidR="00132E62" w:rsidRDefault="00132E62" w:rsidP="00132E62">
      <w:pPr>
        <w:pStyle w:val="a3"/>
        <w:spacing w:after="0" w:line="240" w:lineRule="auto"/>
        <w:ind w:left="0"/>
        <w:rPr>
          <w:rFonts w:ascii="Times New Roman" w:hAnsi="Times New Roman" w:cs="Times New Roman"/>
          <w:b/>
          <w:sz w:val="28"/>
          <w:szCs w:val="28"/>
        </w:rPr>
      </w:pPr>
    </w:p>
    <w:p w:rsidR="005A1589" w:rsidRPr="005A1589" w:rsidRDefault="00132E62" w:rsidP="00132E62">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lastRenderedPageBreak/>
        <w:t>1.1</w:t>
      </w:r>
      <w:r w:rsidR="004B4F21">
        <w:rPr>
          <w:rFonts w:ascii="Times New Roman" w:hAnsi="Times New Roman" w:cs="Times New Roman"/>
          <w:b/>
          <w:sz w:val="28"/>
          <w:szCs w:val="28"/>
        </w:rPr>
        <w:t xml:space="preserve"> Пояснительная записка.</w:t>
      </w:r>
    </w:p>
    <w:p w:rsidR="005A1589" w:rsidRPr="005A1589" w:rsidRDefault="00132E62" w:rsidP="004B4F21">
      <w:pPr>
        <w:pStyle w:val="a3"/>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 xml:space="preserve">     </w:t>
      </w:r>
      <w:r w:rsidR="005A1589" w:rsidRPr="005A1589">
        <w:rPr>
          <w:rFonts w:ascii="Times New Roman" w:hAnsi="Times New Roman" w:cs="Times New Roman"/>
          <w:sz w:val="28"/>
          <w:szCs w:val="28"/>
        </w:rPr>
        <w:t>Речь-это удивительное сильное средство,</w:t>
      </w:r>
    </w:p>
    <w:p w:rsidR="005A1589" w:rsidRPr="005A1589" w:rsidRDefault="005A1589" w:rsidP="004B4F2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5A1589">
        <w:rPr>
          <w:rFonts w:ascii="Times New Roman" w:hAnsi="Times New Roman" w:cs="Times New Roman"/>
          <w:sz w:val="28"/>
          <w:szCs w:val="28"/>
        </w:rPr>
        <w:t>но нужно иметь много ума,</w:t>
      </w:r>
    </w:p>
    <w:p w:rsidR="005A1589" w:rsidRPr="005A1589" w:rsidRDefault="005A1589" w:rsidP="004B4F2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5A1589">
        <w:rPr>
          <w:rFonts w:ascii="Times New Roman" w:hAnsi="Times New Roman" w:cs="Times New Roman"/>
          <w:sz w:val="28"/>
          <w:szCs w:val="28"/>
        </w:rPr>
        <w:t>чтобы пользоваться им.</w:t>
      </w:r>
    </w:p>
    <w:p w:rsidR="005A1589" w:rsidRDefault="005A1589" w:rsidP="004B4F2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5A1589">
        <w:rPr>
          <w:rFonts w:ascii="Times New Roman" w:hAnsi="Times New Roman" w:cs="Times New Roman"/>
          <w:sz w:val="28"/>
          <w:szCs w:val="28"/>
        </w:rPr>
        <w:t>Г. Гегель.</w:t>
      </w:r>
    </w:p>
    <w:p w:rsidR="00135FB3" w:rsidRPr="005A1589" w:rsidRDefault="00135FB3" w:rsidP="00135FB3">
      <w:pPr>
        <w:spacing w:after="0" w:line="240" w:lineRule="auto"/>
        <w:rPr>
          <w:rFonts w:ascii="Times New Roman" w:hAnsi="Times New Roman" w:cs="Times New Roman"/>
          <w:sz w:val="28"/>
          <w:szCs w:val="28"/>
        </w:rPr>
      </w:pPr>
    </w:p>
    <w:p w:rsidR="00135FB3" w:rsidRDefault="005A1589" w:rsidP="005A15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A29AE">
        <w:rPr>
          <w:rFonts w:ascii="Times New Roman" w:hAnsi="Times New Roman" w:cs="Times New Roman"/>
          <w:sz w:val="28"/>
          <w:szCs w:val="28"/>
        </w:rPr>
        <w:t xml:space="preserve">  </w:t>
      </w:r>
      <w:r w:rsidR="00135FB3">
        <w:rPr>
          <w:rFonts w:ascii="Times New Roman" w:hAnsi="Times New Roman" w:cs="Times New Roman"/>
          <w:sz w:val="28"/>
          <w:szCs w:val="28"/>
        </w:rPr>
        <w:t xml:space="preserve"> </w:t>
      </w:r>
      <w:r w:rsidR="00C03585">
        <w:rPr>
          <w:rFonts w:ascii="Times New Roman" w:hAnsi="Times New Roman" w:cs="Times New Roman"/>
          <w:sz w:val="28"/>
          <w:szCs w:val="28"/>
        </w:rPr>
        <w:t>Мы работаем с детьми с общим н</w:t>
      </w:r>
      <w:r w:rsidR="00135FB3" w:rsidRPr="00135FB3">
        <w:rPr>
          <w:rFonts w:ascii="Times New Roman" w:hAnsi="Times New Roman" w:cs="Times New Roman"/>
          <w:sz w:val="28"/>
          <w:szCs w:val="28"/>
        </w:rPr>
        <w:t>е</w:t>
      </w:r>
      <w:r w:rsidR="00C03585">
        <w:rPr>
          <w:rFonts w:ascii="Times New Roman" w:hAnsi="Times New Roman" w:cs="Times New Roman"/>
          <w:sz w:val="28"/>
          <w:szCs w:val="28"/>
        </w:rPr>
        <w:t>доразвитием р</w:t>
      </w:r>
      <w:r w:rsidR="000069B3">
        <w:rPr>
          <w:rFonts w:ascii="Times New Roman" w:hAnsi="Times New Roman" w:cs="Times New Roman"/>
          <w:sz w:val="28"/>
          <w:szCs w:val="28"/>
        </w:rPr>
        <w:t>ечи. У</w:t>
      </w:r>
      <w:r w:rsidR="00135FB3" w:rsidRPr="00135FB3">
        <w:rPr>
          <w:rFonts w:ascii="Times New Roman" w:hAnsi="Times New Roman" w:cs="Times New Roman"/>
          <w:sz w:val="28"/>
          <w:szCs w:val="28"/>
        </w:rPr>
        <w:t xml:space="preserve"> таких детей нарушены психические процессы: внимание, память, мышление, а пересказ в свою очередь корректирует и развивает эти процессы. Одним из разделов логопедической работы, является развитие связной речи, где пересказ выступает основной её формой.</w:t>
      </w:r>
    </w:p>
    <w:p w:rsidR="00135FB3" w:rsidRPr="00135FB3" w:rsidRDefault="00135FB3" w:rsidP="00135F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5FB3">
        <w:rPr>
          <w:rFonts w:ascii="Times New Roman" w:hAnsi="Times New Roman" w:cs="Times New Roman"/>
          <w:sz w:val="28"/>
          <w:szCs w:val="28"/>
        </w:rPr>
        <w:t xml:space="preserve">   Массовое явление, связанное с низким уровнем речевого развития детей, обусловлено серьёзными причинами. Компьютер широко вошёл в нашу повседневную жизнь. Всю необходимую для себя информацию дети черпают в Интернете. Они мало общаются, речевой опыт таких детей ограничен, языковые средства несовершенны. Потребность речевого общения удовлетворяется недостаточно. Разговорная речь очень бедна и малословна. Резко снизился интерес детей к чтению. Социальные проблемы общества часто не позволяют родителям уделять достаточного внимания всестороннему развитию своих детей. Игрушки, телевидение, компьютеры заменили собой живое речевое общение.</w:t>
      </w:r>
    </w:p>
    <w:p w:rsidR="00135FB3" w:rsidRDefault="00135FB3" w:rsidP="00135FB3">
      <w:pPr>
        <w:spacing w:after="0" w:line="240" w:lineRule="auto"/>
        <w:rPr>
          <w:rFonts w:ascii="Times New Roman" w:hAnsi="Times New Roman" w:cs="Times New Roman"/>
          <w:sz w:val="28"/>
          <w:szCs w:val="28"/>
        </w:rPr>
      </w:pPr>
      <w:r w:rsidRPr="00135FB3">
        <w:rPr>
          <w:rFonts w:ascii="Times New Roman" w:hAnsi="Times New Roman" w:cs="Times New Roman"/>
          <w:sz w:val="28"/>
          <w:szCs w:val="28"/>
        </w:rPr>
        <w:t xml:space="preserve">         </w:t>
      </w:r>
      <w:r w:rsidR="004722E7" w:rsidRPr="004722E7">
        <w:rPr>
          <w:rFonts w:ascii="Times New Roman" w:hAnsi="Times New Roman" w:cs="Times New Roman"/>
          <w:sz w:val="28"/>
          <w:szCs w:val="28"/>
        </w:rPr>
        <w:t xml:space="preserve">Дошкольное детство – период, когда особое внимание уделяется развитию у детей связной речи. Правильно организованный пересказ окажет неоценимую помощь в работе над речевыми навыками. </w:t>
      </w:r>
      <w:r w:rsidRPr="00135FB3">
        <w:rPr>
          <w:rFonts w:ascii="Times New Roman" w:hAnsi="Times New Roman" w:cs="Times New Roman"/>
          <w:sz w:val="28"/>
          <w:szCs w:val="28"/>
        </w:rPr>
        <w:t>Поэтому целенаправленное формирование свя</w:t>
      </w:r>
      <w:r w:rsidR="004722E7">
        <w:rPr>
          <w:rFonts w:ascii="Times New Roman" w:hAnsi="Times New Roman" w:cs="Times New Roman"/>
          <w:sz w:val="28"/>
          <w:szCs w:val="28"/>
        </w:rPr>
        <w:t xml:space="preserve">зной речи имеет важнейшее </w:t>
      </w:r>
      <w:r w:rsidRPr="00135FB3">
        <w:rPr>
          <w:rFonts w:ascii="Times New Roman" w:hAnsi="Times New Roman" w:cs="Times New Roman"/>
          <w:sz w:val="28"/>
          <w:szCs w:val="28"/>
        </w:rPr>
        <w:t xml:space="preserve"> значение в общей системе дошкольного образования.</w:t>
      </w:r>
    </w:p>
    <w:p w:rsidR="00C74FB5" w:rsidRDefault="000069B3" w:rsidP="005A15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w:t>
      </w:r>
      <w:r w:rsidR="00FA29AE">
        <w:rPr>
          <w:rFonts w:ascii="Times New Roman" w:hAnsi="Times New Roman" w:cs="Times New Roman"/>
          <w:sz w:val="28"/>
          <w:szCs w:val="28"/>
        </w:rPr>
        <w:t xml:space="preserve">рограмма составлена на основе программы «Обучение дошкольников пересказу», </w:t>
      </w:r>
      <w:r w:rsidR="00F3725B">
        <w:rPr>
          <w:rFonts w:ascii="Times New Roman" w:hAnsi="Times New Roman" w:cs="Times New Roman"/>
          <w:sz w:val="28"/>
          <w:szCs w:val="28"/>
        </w:rPr>
        <w:t xml:space="preserve">автором – составителем </w:t>
      </w:r>
      <w:r w:rsidR="00F3725B" w:rsidRPr="00F3725B">
        <w:rPr>
          <w:rFonts w:ascii="Times New Roman" w:hAnsi="Times New Roman" w:cs="Times New Roman"/>
          <w:sz w:val="28"/>
          <w:szCs w:val="28"/>
        </w:rPr>
        <w:t xml:space="preserve"> является центр педа</w:t>
      </w:r>
      <w:r w:rsidR="00F3725B">
        <w:rPr>
          <w:rFonts w:ascii="Times New Roman" w:hAnsi="Times New Roman" w:cs="Times New Roman"/>
          <w:sz w:val="28"/>
          <w:szCs w:val="28"/>
        </w:rPr>
        <w:t>гогического образования. С</w:t>
      </w:r>
      <w:r w:rsidR="00FA29AE">
        <w:rPr>
          <w:rFonts w:ascii="Times New Roman" w:hAnsi="Times New Roman" w:cs="Times New Roman"/>
          <w:sz w:val="28"/>
          <w:szCs w:val="28"/>
        </w:rPr>
        <w:t xml:space="preserve">оставители: </w:t>
      </w:r>
      <w:proofErr w:type="spellStart"/>
      <w:r w:rsidR="00FA29AE">
        <w:rPr>
          <w:rFonts w:ascii="Times New Roman" w:hAnsi="Times New Roman" w:cs="Times New Roman"/>
          <w:sz w:val="28"/>
          <w:szCs w:val="28"/>
        </w:rPr>
        <w:t>Л.В.Лебедева</w:t>
      </w:r>
      <w:proofErr w:type="spellEnd"/>
      <w:r w:rsidR="00FA29AE">
        <w:rPr>
          <w:rFonts w:ascii="Times New Roman" w:hAnsi="Times New Roman" w:cs="Times New Roman"/>
          <w:sz w:val="28"/>
          <w:szCs w:val="28"/>
        </w:rPr>
        <w:t xml:space="preserve">, </w:t>
      </w:r>
      <w:proofErr w:type="spellStart"/>
      <w:r w:rsidR="00FA29AE">
        <w:rPr>
          <w:rFonts w:ascii="Times New Roman" w:hAnsi="Times New Roman" w:cs="Times New Roman"/>
          <w:sz w:val="28"/>
          <w:szCs w:val="28"/>
        </w:rPr>
        <w:t>И.В.Козина</w:t>
      </w:r>
      <w:proofErr w:type="spellEnd"/>
      <w:r w:rsidR="00FA29AE">
        <w:rPr>
          <w:rFonts w:ascii="Times New Roman" w:hAnsi="Times New Roman" w:cs="Times New Roman"/>
          <w:sz w:val="28"/>
          <w:szCs w:val="28"/>
        </w:rPr>
        <w:t xml:space="preserve">, </w:t>
      </w:r>
      <w:proofErr w:type="spellStart"/>
      <w:r w:rsidR="00FA29AE">
        <w:rPr>
          <w:rFonts w:ascii="Times New Roman" w:hAnsi="Times New Roman" w:cs="Times New Roman"/>
          <w:sz w:val="28"/>
          <w:szCs w:val="28"/>
        </w:rPr>
        <w:t>Т.В.Кулакова</w:t>
      </w:r>
      <w:proofErr w:type="spellEnd"/>
      <w:r w:rsidR="00FA29AE">
        <w:rPr>
          <w:rFonts w:ascii="Times New Roman" w:hAnsi="Times New Roman" w:cs="Times New Roman"/>
          <w:sz w:val="28"/>
          <w:szCs w:val="28"/>
        </w:rPr>
        <w:t xml:space="preserve">, </w:t>
      </w:r>
      <w:proofErr w:type="spellStart"/>
      <w:r w:rsidR="00FA29AE">
        <w:rPr>
          <w:rFonts w:ascii="Times New Roman" w:hAnsi="Times New Roman" w:cs="Times New Roman"/>
          <w:sz w:val="28"/>
          <w:szCs w:val="28"/>
        </w:rPr>
        <w:t>Н.В.Антохина</w:t>
      </w:r>
      <w:proofErr w:type="spellEnd"/>
      <w:r w:rsidR="00FA29AE">
        <w:rPr>
          <w:rFonts w:ascii="Times New Roman" w:hAnsi="Times New Roman" w:cs="Times New Roman"/>
          <w:sz w:val="28"/>
          <w:szCs w:val="28"/>
        </w:rPr>
        <w:t xml:space="preserve">, </w:t>
      </w:r>
      <w:proofErr w:type="spellStart"/>
      <w:r w:rsidR="00FA29AE">
        <w:rPr>
          <w:rFonts w:ascii="Times New Roman" w:hAnsi="Times New Roman" w:cs="Times New Roman"/>
          <w:sz w:val="28"/>
          <w:szCs w:val="28"/>
        </w:rPr>
        <w:t>Т.С.Павлова</w:t>
      </w:r>
      <w:proofErr w:type="spellEnd"/>
      <w:r w:rsidR="00FA29AE">
        <w:rPr>
          <w:rFonts w:ascii="Times New Roman" w:hAnsi="Times New Roman" w:cs="Times New Roman"/>
          <w:sz w:val="28"/>
          <w:szCs w:val="28"/>
        </w:rPr>
        <w:t xml:space="preserve">, </w:t>
      </w:r>
      <w:proofErr w:type="spellStart"/>
      <w:r w:rsidR="00FA29AE">
        <w:rPr>
          <w:rFonts w:ascii="Times New Roman" w:hAnsi="Times New Roman" w:cs="Times New Roman"/>
          <w:sz w:val="28"/>
          <w:szCs w:val="28"/>
        </w:rPr>
        <w:t>Т.В.Львова</w:t>
      </w:r>
      <w:proofErr w:type="spellEnd"/>
      <w:r w:rsidR="00FA29AE">
        <w:rPr>
          <w:rFonts w:ascii="Times New Roman" w:hAnsi="Times New Roman" w:cs="Times New Roman"/>
          <w:sz w:val="28"/>
          <w:szCs w:val="28"/>
        </w:rPr>
        <w:t xml:space="preserve">, </w:t>
      </w:r>
      <w:proofErr w:type="spellStart"/>
      <w:r w:rsidR="00FA29AE">
        <w:rPr>
          <w:rFonts w:ascii="Times New Roman" w:hAnsi="Times New Roman" w:cs="Times New Roman"/>
          <w:sz w:val="28"/>
          <w:szCs w:val="28"/>
        </w:rPr>
        <w:t>С.П.Прокопова</w:t>
      </w:r>
      <w:proofErr w:type="spellEnd"/>
      <w:r w:rsidR="00FA29AE">
        <w:rPr>
          <w:rFonts w:ascii="Times New Roman" w:hAnsi="Times New Roman" w:cs="Times New Roman"/>
          <w:sz w:val="28"/>
          <w:szCs w:val="28"/>
        </w:rPr>
        <w:t xml:space="preserve">, </w:t>
      </w:r>
      <w:proofErr w:type="spellStart"/>
      <w:r w:rsidR="00FA29AE">
        <w:rPr>
          <w:rFonts w:ascii="Times New Roman" w:hAnsi="Times New Roman" w:cs="Times New Roman"/>
          <w:sz w:val="28"/>
          <w:szCs w:val="28"/>
        </w:rPr>
        <w:t>Н.Н.Журавлёва</w:t>
      </w:r>
      <w:proofErr w:type="spellEnd"/>
      <w:r w:rsidR="00FA29AE">
        <w:rPr>
          <w:rFonts w:ascii="Times New Roman" w:hAnsi="Times New Roman" w:cs="Times New Roman"/>
          <w:sz w:val="28"/>
          <w:szCs w:val="28"/>
        </w:rPr>
        <w:t xml:space="preserve">, </w:t>
      </w:r>
      <w:proofErr w:type="spellStart"/>
      <w:r w:rsidR="00FA29AE">
        <w:rPr>
          <w:rFonts w:ascii="Times New Roman" w:hAnsi="Times New Roman" w:cs="Times New Roman"/>
          <w:sz w:val="28"/>
          <w:szCs w:val="28"/>
        </w:rPr>
        <w:t>И.Н.Чернышова</w:t>
      </w:r>
      <w:proofErr w:type="spellEnd"/>
      <w:r w:rsidR="00FA29AE">
        <w:rPr>
          <w:rFonts w:ascii="Times New Roman" w:hAnsi="Times New Roman" w:cs="Times New Roman"/>
          <w:sz w:val="28"/>
          <w:szCs w:val="28"/>
        </w:rPr>
        <w:t xml:space="preserve">, </w:t>
      </w:r>
      <w:proofErr w:type="spellStart"/>
      <w:r w:rsidR="00FA29AE">
        <w:rPr>
          <w:rFonts w:ascii="Times New Roman" w:hAnsi="Times New Roman" w:cs="Times New Roman"/>
          <w:sz w:val="28"/>
          <w:szCs w:val="28"/>
        </w:rPr>
        <w:t>Т.Л.Богданова</w:t>
      </w:r>
      <w:proofErr w:type="spellEnd"/>
      <w:r w:rsidR="00FA29AE">
        <w:rPr>
          <w:rFonts w:ascii="Times New Roman" w:hAnsi="Times New Roman" w:cs="Times New Roman"/>
          <w:sz w:val="28"/>
          <w:szCs w:val="28"/>
        </w:rPr>
        <w:t xml:space="preserve">. </w:t>
      </w:r>
    </w:p>
    <w:p w:rsidR="00C74FB5" w:rsidRDefault="00C74FB5" w:rsidP="005A15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74FB5">
        <w:rPr>
          <w:rFonts w:ascii="Times New Roman" w:hAnsi="Times New Roman" w:cs="Times New Roman"/>
          <w:sz w:val="28"/>
          <w:szCs w:val="28"/>
        </w:rPr>
        <w:t>В этих книгах создана система занятий по обучению детей пересказу. В основу положены произведения природоведческой детской литературы. Кроме того, природа является частью мира ребёнка. При знакомстве с природоведческой литературой дети приобщаются к подлинно художественной речи, учатся владеть родным языком.</w:t>
      </w:r>
    </w:p>
    <w:p w:rsidR="00C74FB5" w:rsidRDefault="00C74FB5" w:rsidP="005A1589">
      <w:pPr>
        <w:spacing w:after="0" w:line="240" w:lineRule="auto"/>
        <w:rPr>
          <w:rFonts w:ascii="Times New Roman" w:hAnsi="Times New Roman" w:cs="Times New Roman"/>
          <w:sz w:val="28"/>
          <w:szCs w:val="28"/>
        </w:rPr>
      </w:pPr>
    </w:p>
    <w:p w:rsidR="004D271E" w:rsidRDefault="004D271E" w:rsidP="00C74FB5">
      <w:pPr>
        <w:spacing w:after="0"/>
        <w:ind w:left="74"/>
        <w:rPr>
          <w:rFonts w:ascii="Times New Roman" w:hAnsi="Times New Roman" w:cs="Times New Roman"/>
          <w:b/>
          <w:sz w:val="28"/>
          <w:szCs w:val="28"/>
        </w:rPr>
      </w:pPr>
    </w:p>
    <w:p w:rsidR="004D271E" w:rsidRDefault="004D271E" w:rsidP="00C74FB5">
      <w:pPr>
        <w:spacing w:after="0"/>
        <w:ind w:left="74"/>
        <w:rPr>
          <w:rFonts w:ascii="Times New Roman" w:hAnsi="Times New Roman" w:cs="Times New Roman"/>
          <w:b/>
          <w:sz w:val="28"/>
          <w:szCs w:val="28"/>
        </w:rPr>
      </w:pPr>
    </w:p>
    <w:p w:rsidR="000069B3" w:rsidRDefault="000069B3" w:rsidP="00C74FB5">
      <w:pPr>
        <w:spacing w:after="0"/>
        <w:ind w:left="74"/>
        <w:rPr>
          <w:rFonts w:ascii="Times New Roman" w:hAnsi="Times New Roman" w:cs="Times New Roman"/>
          <w:b/>
          <w:sz w:val="28"/>
          <w:szCs w:val="28"/>
        </w:rPr>
      </w:pPr>
    </w:p>
    <w:p w:rsidR="000069B3" w:rsidRDefault="000069B3" w:rsidP="00C74FB5">
      <w:pPr>
        <w:spacing w:after="0"/>
        <w:ind w:left="74"/>
        <w:rPr>
          <w:rFonts w:ascii="Times New Roman" w:hAnsi="Times New Roman" w:cs="Times New Roman"/>
          <w:b/>
          <w:sz w:val="28"/>
          <w:szCs w:val="28"/>
        </w:rPr>
      </w:pPr>
    </w:p>
    <w:p w:rsidR="000069B3" w:rsidRDefault="000069B3" w:rsidP="00C74FB5">
      <w:pPr>
        <w:spacing w:after="0"/>
        <w:ind w:left="74"/>
        <w:rPr>
          <w:rFonts w:ascii="Times New Roman" w:hAnsi="Times New Roman" w:cs="Times New Roman"/>
          <w:b/>
          <w:sz w:val="28"/>
          <w:szCs w:val="28"/>
        </w:rPr>
      </w:pPr>
    </w:p>
    <w:p w:rsidR="000069B3" w:rsidRDefault="000069B3" w:rsidP="00C74FB5">
      <w:pPr>
        <w:spacing w:after="0"/>
        <w:ind w:left="74"/>
        <w:rPr>
          <w:rFonts w:ascii="Times New Roman" w:hAnsi="Times New Roman" w:cs="Times New Roman"/>
          <w:b/>
          <w:sz w:val="28"/>
          <w:szCs w:val="28"/>
        </w:rPr>
      </w:pPr>
    </w:p>
    <w:p w:rsidR="000069B3" w:rsidRDefault="000069B3" w:rsidP="00C74FB5">
      <w:pPr>
        <w:spacing w:after="0"/>
        <w:ind w:left="74"/>
        <w:rPr>
          <w:rFonts w:ascii="Times New Roman" w:hAnsi="Times New Roman" w:cs="Times New Roman"/>
          <w:b/>
          <w:sz w:val="28"/>
          <w:szCs w:val="28"/>
        </w:rPr>
      </w:pPr>
    </w:p>
    <w:p w:rsidR="00BA5A7F" w:rsidRPr="00C74FB5" w:rsidRDefault="00C2521D" w:rsidP="00C74FB5">
      <w:pPr>
        <w:spacing w:after="0"/>
        <w:ind w:left="74"/>
        <w:rPr>
          <w:rFonts w:ascii="Times New Roman" w:hAnsi="Times New Roman" w:cs="Times New Roman"/>
          <w:color w:val="FF0000"/>
          <w:sz w:val="28"/>
          <w:szCs w:val="28"/>
        </w:rPr>
      </w:pPr>
      <w:r w:rsidRPr="00DA5482">
        <w:rPr>
          <w:rFonts w:ascii="Times New Roman" w:hAnsi="Times New Roman" w:cs="Times New Roman"/>
          <w:b/>
          <w:sz w:val="28"/>
          <w:szCs w:val="28"/>
        </w:rPr>
        <w:lastRenderedPageBreak/>
        <w:t>Цели и задачи программы.</w:t>
      </w:r>
    </w:p>
    <w:p w:rsidR="00C2521D" w:rsidRPr="00C2521D" w:rsidRDefault="00DA5482" w:rsidP="002E2F39">
      <w:pPr>
        <w:spacing w:after="0"/>
        <w:ind w:left="-567"/>
        <w:rPr>
          <w:rFonts w:ascii="Times New Roman" w:hAnsi="Times New Roman" w:cs="Times New Roman"/>
          <w:sz w:val="28"/>
          <w:szCs w:val="28"/>
        </w:rPr>
      </w:pPr>
      <w:r>
        <w:rPr>
          <w:rFonts w:ascii="Times New Roman" w:hAnsi="Times New Roman" w:cs="Times New Roman"/>
          <w:b/>
          <w:sz w:val="28"/>
          <w:szCs w:val="28"/>
        </w:rPr>
        <w:t xml:space="preserve">     </w:t>
      </w:r>
      <w:r w:rsidR="00C2521D" w:rsidRPr="00C2521D">
        <w:rPr>
          <w:rFonts w:ascii="Times New Roman" w:hAnsi="Times New Roman" w:cs="Times New Roman"/>
          <w:b/>
          <w:sz w:val="28"/>
          <w:szCs w:val="28"/>
        </w:rPr>
        <w:t>Цель:</w:t>
      </w:r>
      <w:r w:rsidR="00213418">
        <w:rPr>
          <w:rFonts w:ascii="Times New Roman" w:hAnsi="Times New Roman" w:cs="Times New Roman"/>
          <w:b/>
          <w:sz w:val="28"/>
          <w:szCs w:val="28"/>
        </w:rPr>
        <w:t xml:space="preserve"> </w:t>
      </w:r>
      <w:r w:rsidR="00213418">
        <w:rPr>
          <w:rFonts w:ascii="Times New Roman" w:hAnsi="Times New Roman" w:cs="Times New Roman"/>
          <w:sz w:val="28"/>
          <w:szCs w:val="28"/>
        </w:rPr>
        <w:t>о</w:t>
      </w:r>
      <w:r w:rsidR="00C2521D" w:rsidRPr="00C2521D">
        <w:rPr>
          <w:rFonts w:ascii="Times New Roman" w:hAnsi="Times New Roman" w:cs="Times New Roman"/>
          <w:sz w:val="28"/>
          <w:szCs w:val="28"/>
        </w:rPr>
        <w:t>бучение дошкольников пересказу.</w:t>
      </w:r>
    </w:p>
    <w:p w:rsidR="00C2521D" w:rsidRDefault="00DA5482" w:rsidP="002E2F39">
      <w:pPr>
        <w:spacing w:after="0"/>
        <w:ind w:left="-567"/>
        <w:rPr>
          <w:rFonts w:ascii="Times New Roman" w:hAnsi="Times New Roman" w:cs="Times New Roman"/>
          <w:b/>
          <w:sz w:val="28"/>
          <w:szCs w:val="28"/>
        </w:rPr>
      </w:pPr>
      <w:r>
        <w:rPr>
          <w:rFonts w:ascii="Times New Roman" w:hAnsi="Times New Roman" w:cs="Times New Roman"/>
          <w:b/>
          <w:sz w:val="28"/>
          <w:szCs w:val="28"/>
        </w:rPr>
        <w:t xml:space="preserve">     </w:t>
      </w:r>
      <w:r w:rsidR="00C2521D">
        <w:rPr>
          <w:rFonts w:ascii="Times New Roman" w:hAnsi="Times New Roman" w:cs="Times New Roman"/>
          <w:b/>
          <w:sz w:val="28"/>
          <w:szCs w:val="28"/>
        </w:rPr>
        <w:t>Задачи:</w:t>
      </w:r>
    </w:p>
    <w:p w:rsidR="00971703" w:rsidRPr="00F3725B" w:rsidRDefault="00F3725B" w:rsidP="00F3725B">
      <w:pPr>
        <w:ind w:left="434"/>
        <w:rPr>
          <w:rFonts w:ascii="Times New Roman" w:hAnsi="Times New Roman" w:cs="Times New Roman"/>
          <w:sz w:val="28"/>
          <w:szCs w:val="28"/>
        </w:rPr>
      </w:pPr>
      <w:r w:rsidRPr="00F3725B">
        <w:rPr>
          <w:rFonts w:ascii="Times New Roman" w:hAnsi="Times New Roman" w:cs="Times New Roman"/>
          <w:b/>
          <w:sz w:val="28"/>
          <w:szCs w:val="28"/>
        </w:rPr>
        <w:t>1.</w:t>
      </w:r>
      <w:r w:rsidR="00C2521D" w:rsidRPr="00F3725B">
        <w:rPr>
          <w:rFonts w:ascii="Times New Roman" w:hAnsi="Times New Roman" w:cs="Times New Roman"/>
          <w:sz w:val="28"/>
          <w:szCs w:val="28"/>
        </w:rPr>
        <w:t>Развитие умения воспринимать литературное произведение, осознавая наряду с содержанием и элементы художественной выразительности.</w:t>
      </w:r>
      <w:r w:rsidR="00C2521D" w:rsidRPr="00F3725B">
        <w:rPr>
          <w:rFonts w:ascii="Times New Roman" w:hAnsi="Times New Roman" w:cs="Times New Roman"/>
          <w:sz w:val="28"/>
          <w:szCs w:val="28"/>
        </w:rPr>
        <w:br/>
      </w:r>
      <w:r w:rsidR="00C2521D" w:rsidRPr="00F3725B">
        <w:rPr>
          <w:rFonts w:ascii="Times New Roman" w:hAnsi="Times New Roman" w:cs="Times New Roman"/>
          <w:b/>
          <w:sz w:val="28"/>
          <w:szCs w:val="28"/>
        </w:rPr>
        <w:t>2.</w:t>
      </w:r>
      <w:r w:rsidR="00C2521D" w:rsidRPr="00F3725B">
        <w:rPr>
          <w:rFonts w:ascii="Times New Roman" w:hAnsi="Times New Roman" w:cs="Times New Roman"/>
          <w:sz w:val="28"/>
          <w:szCs w:val="28"/>
        </w:rPr>
        <w:t xml:space="preserve"> Закрепление и развитие у детей навыков речевой коммуникации.</w:t>
      </w:r>
      <w:r w:rsidR="00C2521D" w:rsidRPr="00F3725B">
        <w:rPr>
          <w:rFonts w:ascii="Times New Roman" w:hAnsi="Times New Roman" w:cs="Times New Roman"/>
          <w:sz w:val="28"/>
          <w:szCs w:val="28"/>
        </w:rPr>
        <w:br/>
      </w:r>
      <w:r w:rsidR="00C2521D" w:rsidRPr="00F3725B">
        <w:rPr>
          <w:rFonts w:ascii="Times New Roman" w:hAnsi="Times New Roman" w:cs="Times New Roman"/>
          <w:b/>
          <w:sz w:val="28"/>
          <w:szCs w:val="28"/>
        </w:rPr>
        <w:t>3.</w:t>
      </w:r>
      <w:r w:rsidR="00C2521D" w:rsidRPr="00F3725B">
        <w:rPr>
          <w:rFonts w:ascii="Times New Roman" w:hAnsi="Times New Roman" w:cs="Times New Roman"/>
          <w:sz w:val="28"/>
          <w:szCs w:val="28"/>
        </w:rPr>
        <w:t xml:space="preserve"> Формирование умения планирования развёрнутых высказываний.</w:t>
      </w:r>
      <w:r w:rsidR="00C2521D" w:rsidRPr="00F3725B">
        <w:rPr>
          <w:rFonts w:ascii="Times New Roman" w:hAnsi="Times New Roman" w:cs="Times New Roman"/>
          <w:sz w:val="28"/>
          <w:szCs w:val="28"/>
        </w:rPr>
        <w:br/>
      </w:r>
      <w:r w:rsidR="00C2521D" w:rsidRPr="00F3725B">
        <w:rPr>
          <w:rFonts w:ascii="Times New Roman" w:hAnsi="Times New Roman" w:cs="Times New Roman"/>
          <w:b/>
          <w:sz w:val="28"/>
          <w:szCs w:val="28"/>
        </w:rPr>
        <w:t>4.</w:t>
      </w:r>
      <w:r w:rsidR="00C2521D" w:rsidRPr="00F3725B">
        <w:rPr>
          <w:rFonts w:ascii="Times New Roman" w:hAnsi="Times New Roman" w:cs="Times New Roman"/>
          <w:sz w:val="28"/>
          <w:szCs w:val="28"/>
        </w:rPr>
        <w:t xml:space="preserve"> Формирование навыков использования в связных высказываниях средств художественной выразительности.</w:t>
      </w:r>
      <w:r w:rsidR="00C2521D" w:rsidRPr="00F3725B">
        <w:rPr>
          <w:rFonts w:ascii="Times New Roman" w:hAnsi="Times New Roman" w:cs="Times New Roman"/>
          <w:sz w:val="28"/>
          <w:szCs w:val="28"/>
        </w:rPr>
        <w:br/>
      </w:r>
      <w:r w:rsidR="00C2521D" w:rsidRPr="00F3725B">
        <w:rPr>
          <w:rFonts w:ascii="Times New Roman" w:hAnsi="Times New Roman" w:cs="Times New Roman"/>
          <w:b/>
          <w:sz w:val="28"/>
          <w:szCs w:val="28"/>
        </w:rPr>
        <w:t>5.</w:t>
      </w:r>
      <w:r w:rsidR="00C2521D" w:rsidRPr="00F3725B">
        <w:rPr>
          <w:rFonts w:ascii="Times New Roman" w:hAnsi="Times New Roman" w:cs="Times New Roman"/>
          <w:sz w:val="28"/>
          <w:szCs w:val="28"/>
        </w:rPr>
        <w:t xml:space="preserve"> Целенаправленное воздействие на активизацию и развитие высших психических функций.</w:t>
      </w:r>
      <w:r w:rsidR="00C2521D" w:rsidRPr="00F3725B">
        <w:rPr>
          <w:rFonts w:ascii="Times New Roman" w:hAnsi="Times New Roman" w:cs="Times New Roman"/>
          <w:sz w:val="28"/>
          <w:szCs w:val="28"/>
        </w:rPr>
        <w:br/>
      </w:r>
      <w:r w:rsidR="00C2521D" w:rsidRPr="00F3725B">
        <w:rPr>
          <w:rFonts w:ascii="Times New Roman" w:hAnsi="Times New Roman" w:cs="Times New Roman"/>
          <w:b/>
          <w:sz w:val="28"/>
          <w:szCs w:val="28"/>
        </w:rPr>
        <w:t>6.</w:t>
      </w:r>
      <w:r w:rsidR="00C2521D" w:rsidRPr="00F3725B">
        <w:rPr>
          <w:rFonts w:ascii="Times New Roman" w:hAnsi="Times New Roman" w:cs="Times New Roman"/>
          <w:sz w:val="28"/>
          <w:szCs w:val="28"/>
        </w:rPr>
        <w:t xml:space="preserve"> Развитие навыков контроля и самоконтроля за построением</w:t>
      </w:r>
      <w:r w:rsidR="00C2521D" w:rsidRPr="00F3725B">
        <w:rPr>
          <w:rFonts w:ascii="Times New Roman" w:hAnsi="Times New Roman" w:cs="Times New Roman"/>
          <w:sz w:val="28"/>
          <w:szCs w:val="28"/>
        </w:rPr>
        <w:br/>
        <w:t>связных высказываний.</w:t>
      </w:r>
      <w:r w:rsidR="00C2521D" w:rsidRPr="00F3725B">
        <w:rPr>
          <w:rFonts w:ascii="Times New Roman" w:hAnsi="Times New Roman" w:cs="Times New Roman"/>
          <w:sz w:val="28"/>
          <w:szCs w:val="28"/>
        </w:rPr>
        <w:br/>
      </w:r>
      <w:r w:rsidR="00C2521D" w:rsidRPr="00F3725B">
        <w:rPr>
          <w:rFonts w:ascii="Times New Roman" w:hAnsi="Times New Roman" w:cs="Times New Roman"/>
          <w:b/>
          <w:sz w:val="28"/>
          <w:szCs w:val="28"/>
        </w:rPr>
        <w:t>7.</w:t>
      </w:r>
      <w:r w:rsidR="00C2521D" w:rsidRPr="00F3725B">
        <w:rPr>
          <w:rFonts w:ascii="Times New Roman" w:hAnsi="Times New Roman" w:cs="Times New Roman"/>
          <w:sz w:val="28"/>
          <w:szCs w:val="28"/>
        </w:rPr>
        <w:t xml:space="preserve"> Обучение оформлению высказываний с соблюдением лексико-грамматических</w:t>
      </w:r>
      <w:r w:rsidR="00971703" w:rsidRPr="00F3725B">
        <w:rPr>
          <w:rFonts w:ascii="Times New Roman" w:hAnsi="Times New Roman" w:cs="Times New Roman"/>
          <w:sz w:val="28"/>
          <w:szCs w:val="28"/>
        </w:rPr>
        <w:t xml:space="preserve"> и фонетико-фонематических норма.</w:t>
      </w:r>
    </w:p>
    <w:p w:rsidR="00971703" w:rsidRDefault="00132E62" w:rsidP="00132E62">
      <w:pPr>
        <w:rPr>
          <w:rFonts w:ascii="Times New Roman" w:hAnsi="Times New Roman" w:cs="Times New Roman"/>
          <w:b/>
          <w:sz w:val="28"/>
          <w:szCs w:val="28"/>
        </w:rPr>
      </w:pPr>
      <w:r>
        <w:rPr>
          <w:rFonts w:ascii="Times New Roman" w:hAnsi="Times New Roman" w:cs="Times New Roman"/>
          <w:b/>
          <w:sz w:val="28"/>
          <w:szCs w:val="28"/>
        </w:rPr>
        <w:t xml:space="preserve">1.3 </w:t>
      </w:r>
      <w:r w:rsidR="00971703" w:rsidRPr="00132E62">
        <w:rPr>
          <w:rFonts w:ascii="Times New Roman" w:hAnsi="Times New Roman" w:cs="Times New Roman"/>
          <w:b/>
          <w:sz w:val="28"/>
          <w:szCs w:val="28"/>
        </w:rPr>
        <w:t>Планируемые результаты</w:t>
      </w:r>
      <w:r w:rsidR="00D62515">
        <w:rPr>
          <w:rFonts w:ascii="Times New Roman" w:hAnsi="Times New Roman" w:cs="Times New Roman"/>
          <w:b/>
          <w:sz w:val="28"/>
          <w:szCs w:val="28"/>
        </w:rPr>
        <w:t xml:space="preserve"> освоения программы</w:t>
      </w:r>
      <w:r w:rsidR="00971703" w:rsidRPr="00132E62">
        <w:rPr>
          <w:rFonts w:ascii="Times New Roman" w:hAnsi="Times New Roman" w:cs="Times New Roman"/>
          <w:b/>
          <w:sz w:val="28"/>
          <w:szCs w:val="28"/>
        </w:rPr>
        <w:t>:</w:t>
      </w:r>
    </w:p>
    <w:p w:rsidR="0092029D" w:rsidRPr="0092029D" w:rsidRDefault="0092029D" w:rsidP="0092029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2029D">
        <w:rPr>
          <w:rFonts w:ascii="Times New Roman" w:hAnsi="Times New Roman" w:cs="Times New Roman"/>
          <w:sz w:val="28"/>
          <w:szCs w:val="28"/>
        </w:rPr>
        <w:t>Благодаря систематической работе по формированию у детей дошкольного возраста навыков хорошо воспроизводить содержание текстов (рассказов, сказок) они начинают глубоко переживать произведение, у них появляется потребность проникнуть в его смысл, понять взаимоотношения героев, оценить их поведение, выявить причинные связи событий. С развитием логической памяти формируется и последовательность мышления. Если эта работа ведется систематически, то к концу учебного года дошкольники становятся очень чуткими к нарушению точности воспроизведения, а также к пропускам существенного. В тесной связи с мышлением развивается речь детей, они активно овладевают родным языком. Словарный запас становится богаче, ведь при пересказе дошкольники стремятся подобрать более точное слово, сравнение, ярко рисующее образ. Реже встречаются грамматические ошибки (меньше неправильных согласований слов, ошибок в окончании существительных множественного числа). В речи детей становится больше прилагательных, но деепричастий и причастий они по-прежнему избегают. Постепенно уменьшается количество ошибок в ударении.</w:t>
      </w:r>
    </w:p>
    <w:p w:rsidR="0092029D" w:rsidRDefault="0092029D" w:rsidP="00132E62">
      <w:pPr>
        <w:rPr>
          <w:rFonts w:ascii="Times New Roman" w:hAnsi="Times New Roman" w:cs="Times New Roman"/>
          <w:sz w:val="28"/>
          <w:szCs w:val="28"/>
        </w:rPr>
      </w:pPr>
      <w:r>
        <w:rPr>
          <w:rFonts w:ascii="Times New Roman" w:hAnsi="Times New Roman" w:cs="Times New Roman"/>
          <w:sz w:val="28"/>
          <w:szCs w:val="28"/>
        </w:rPr>
        <w:t xml:space="preserve">   </w:t>
      </w:r>
      <w:r w:rsidRPr="0092029D">
        <w:rPr>
          <w:rFonts w:ascii="Times New Roman" w:hAnsi="Times New Roman" w:cs="Times New Roman"/>
          <w:sz w:val="28"/>
          <w:szCs w:val="28"/>
        </w:rPr>
        <w:t>Внимание детей постепенно становится более сосредоточенным, устойчивым, развивается произвольное внимание. Дошкольники начинают внимательно слушать пересказы сверстников, при обсуждении пересказов большинство, а часто и все дети группы делают замечания, относящиеся к содерж</w:t>
      </w:r>
      <w:r>
        <w:rPr>
          <w:rFonts w:ascii="Times New Roman" w:hAnsi="Times New Roman" w:cs="Times New Roman"/>
          <w:sz w:val="28"/>
          <w:szCs w:val="28"/>
        </w:rPr>
        <w:t xml:space="preserve">анию или языку воспроизведения. </w:t>
      </w:r>
      <w:r w:rsidRPr="0092029D">
        <w:rPr>
          <w:rFonts w:ascii="Times New Roman" w:hAnsi="Times New Roman" w:cs="Times New Roman"/>
          <w:sz w:val="28"/>
          <w:szCs w:val="28"/>
        </w:rPr>
        <w:t xml:space="preserve">Работа по пересказу художественных произведений оказывает влияние и на нравственное развитие детей. Можно наблюдать немало </w:t>
      </w:r>
      <w:r w:rsidRPr="0092029D">
        <w:rPr>
          <w:rFonts w:ascii="Times New Roman" w:hAnsi="Times New Roman" w:cs="Times New Roman"/>
          <w:sz w:val="28"/>
          <w:szCs w:val="28"/>
        </w:rPr>
        <w:lastRenderedPageBreak/>
        <w:t>моментов, когда они, ассоциируя свое поведение с поведением героев произведения,</w:t>
      </w:r>
      <w:r>
        <w:rPr>
          <w:rFonts w:ascii="Times New Roman" w:hAnsi="Times New Roman" w:cs="Times New Roman"/>
          <w:sz w:val="28"/>
          <w:szCs w:val="28"/>
        </w:rPr>
        <w:t xml:space="preserve"> прилагают усилия изменить его.</w:t>
      </w:r>
    </w:p>
    <w:p w:rsidR="0050010F" w:rsidRPr="0092029D" w:rsidRDefault="0092029D" w:rsidP="00132E62">
      <w:pPr>
        <w:rPr>
          <w:rFonts w:ascii="Times New Roman" w:hAnsi="Times New Roman" w:cs="Times New Roman"/>
          <w:sz w:val="28"/>
          <w:szCs w:val="28"/>
        </w:rPr>
      </w:pPr>
      <w:r>
        <w:rPr>
          <w:rFonts w:ascii="Times New Roman" w:hAnsi="Times New Roman" w:cs="Times New Roman"/>
          <w:sz w:val="28"/>
          <w:szCs w:val="28"/>
        </w:rPr>
        <w:t xml:space="preserve">   </w:t>
      </w:r>
      <w:r w:rsidR="0050010F" w:rsidRPr="0050010F">
        <w:rPr>
          <w:rFonts w:ascii="Times New Roman" w:hAnsi="Times New Roman" w:cs="Times New Roman"/>
          <w:sz w:val="28"/>
          <w:szCs w:val="28"/>
        </w:rPr>
        <w:t>Программа рассчитана на три года обучения это средний, старший и подготовительный возраст детей. К концу дошкольного возраста ожидаются следующие результаты:</w:t>
      </w:r>
    </w:p>
    <w:p w:rsidR="00D62515" w:rsidRDefault="00D62515" w:rsidP="00D62515">
      <w:pPr>
        <w:pStyle w:val="a3"/>
        <w:numPr>
          <w:ilvl w:val="0"/>
          <w:numId w:val="16"/>
        </w:numPr>
        <w:rPr>
          <w:rFonts w:ascii="Times New Roman" w:hAnsi="Times New Roman" w:cs="Times New Roman"/>
          <w:sz w:val="28"/>
          <w:szCs w:val="28"/>
        </w:rPr>
      </w:pPr>
      <w:r w:rsidRPr="00D62515">
        <w:rPr>
          <w:rFonts w:ascii="Times New Roman" w:hAnsi="Times New Roman" w:cs="Times New Roman"/>
          <w:sz w:val="28"/>
          <w:szCs w:val="28"/>
        </w:rPr>
        <w:t>Дети овладевают</w:t>
      </w:r>
      <w:r>
        <w:rPr>
          <w:rFonts w:ascii="Times New Roman" w:hAnsi="Times New Roman" w:cs="Times New Roman"/>
          <w:sz w:val="28"/>
          <w:szCs w:val="28"/>
        </w:rPr>
        <w:t xml:space="preserve"> </w:t>
      </w:r>
      <w:r w:rsidR="0050010F">
        <w:rPr>
          <w:rFonts w:ascii="Times New Roman" w:hAnsi="Times New Roman" w:cs="Times New Roman"/>
          <w:sz w:val="28"/>
          <w:szCs w:val="28"/>
        </w:rPr>
        <w:t>умениями пересказывать литературные произведения самостоятельно, правильно передавая идею и содержание.</w:t>
      </w:r>
    </w:p>
    <w:p w:rsidR="0050010F" w:rsidRDefault="0050010F" w:rsidP="00D62515">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Выразительно воспроизводить диалоги действующих лиц.</w:t>
      </w:r>
    </w:p>
    <w:p w:rsidR="0050010F" w:rsidRPr="00CE02B9" w:rsidRDefault="0050010F" w:rsidP="00CE02B9">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Использование разных видов пересказа в зависимости от поставленной задачи:</w:t>
      </w:r>
      <w:r w:rsidR="00CE02B9">
        <w:rPr>
          <w:rFonts w:ascii="Times New Roman" w:hAnsi="Times New Roman" w:cs="Times New Roman"/>
          <w:sz w:val="28"/>
          <w:szCs w:val="28"/>
        </w:rPr>
        <w:t xml:space="preserve"> </w:t>
      </w:r>
      <w:r w:rsidRPr="00CE02B9">
        <w:rPr>
          <w:rFonts w:ascii="Times New Roman" w:hAnsi="Times New Roman" w:cs="Times New Roman"/>
          <w:sz w:val="28"/>
          <w:szCs w:val="28"/>
        </w:rPr>
        <w:t>пересказ по ролям</w:t>
      </w:r>
      <w:r w:rsidR="00CE02B9">
        <w:rPr>
          <w:rFonts w:ascii="Times New Roman" w:hAnsi="Times New Roman" w:cs="Times New Roman"/>
          <w:sz w:val="28"/>
          <w:szCs w:val="28"/>
        </w:rPr>
        <w:t xml:space="preserve">; </w:t>
      </w:r>
      <w:r w:rsidRPr="00CE02B9">
        <w:rPr>
          <w:rFonts w:ascii="Times New Roman" w:hAnsi="Times New Roman" w:cs="Times New Roman"/>
          <w:sz w:val="28"/>
          <w:szCs w:val="28"/>
        </w:rPr>
        <w:t>близко к тексту</w:t>
      </w:r>
      <w:r w:rsidR="00CE02B9">
        <w:rPr>
          <w:rFonts w:ascii="Times New Roman" w:hAnsi="Times New Roman" w:cs="Times New Roman"/>
          <w:sz w:val="28"/>
          <w:szCs w:val="28"/>
        </w:rPr>
        <w:t xml:space="preserve">; </w:t>
      </w:r>
      <w:r w:rsidRPr="00CE02B9">
        <w:rPr>
          <w:rFonts w:ascii="Times New Roman" w:hAnsi="Times New Roman" w:cs="Times New Roman"/>
          <w:sz w:val="28"/>
          <w:szCs w:val="28"/>
        </w:rPr>
        <w:t>от лица литературного героя</w:t>
      </w:r>
    </w:p>
    <w:p w:rsidR="0050010F" w:rsidRDefault="0050010F" w:rsidP="00CE02B9">
      <w:pPr>
        <w:pStyle w:val="a3"/>
        <w:numPr>
          <w:ilvl w:val="0"/>
          <w:numId w:val="16"/>
        </w:numPr>
        <w:rPr>
          <w:rFonts w:ascii="Times New Roman" w:hAnsi="Times New Roman" w:cs="Times New Roman"/>
          <w:sz w:val="28"/>
          <w:szCs w:val="28"/>
        </w:rPr>
      </w:pPr>
      <w:r w:rsidRPr="00CE02B9">
        <w:rPr>
          <w:rFonts w:ascii="Times New Roman" w:hAnsi="Times New Roman" w:cs="Times New Roman"/>
          <w:sz w:val="28"/>
          <w:szCs w:val="28"/>
        </w:rPr>
        <w:t>Понимать и запоминать авторские средства выразительности, использовать их при пересказе, в собственной речи</w:t>
      </w:r>
      <w:r w:rsidR="00CE02B9" w:rsidRPr="00CE02B9">
        <w:rPr>
          <w:rFonts w:ascii="Times New Roman" w:hAnsi="Times New Roman" w:cs="Times New Roman"/>
          <w:sz w:val="28"/>
          <w:szCs w:val="28"/>
        </w:rPr>
        <w:t>, замечать в рассказах сверстников</w:t>
      </w:r>
      <w:r w:rsidR="00CE02B9">
        <w:rPr>
          <w:rFonts w:ascii="Times New Roman" w:hAnsi="Times New Roman" w:cs="Times New Roman"/>
          <w:sz w:val="28"/>
          <w:szCs w:val="28"/>
        </w:rPr>
        <w:t>.</w:t>
      </w:r>
    </w:p>
    <w:p w:rsidR="00CE02B9" w:rsidRDefault="00CE02B9" w:rsidP="00CE02B9">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Внимательно выслушивать рассказы сверстников, помогают им в случае затруднений, замечают речевые и логические ошибки и доброжелательно и конструктивно исправлять их.</w:t>
      </w:r>
    </w:p>
    <w:p w:rsidR="00CE02B9" w:rsidRDefault="0097024C" w:rsidP="00CE02B9">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Развиваются высшие психические функции</w:t>
      </w:r>
      <w:r w:rsidR="00CE02B9">
        <w:rPr>
          <w:rFonts w:ascii="Times New Roman" w:hAnsi="Times New Roman" w:cs="Times New Roman"/>
          <w:sz w:val="28"/>
          <w:szCs w:val="28"/>
        </w:rPr>
        <w:t>: внимание, память, мышление.</w:t>
      </w:r>
    </w:p>
    <w:p w:rsidR="00CE02B9" w:rsidRPr="00CE02B9" w:rsidRDefault="00C03585" w:rsidP="00CE02B9">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Оформление своих высказываний с соблюдением лексико - грамматических и фонетико – фонематических норм.</w:t>
      </w:r>
    </w:p>
    <w:p w:rsidR="00D62515" w:rsidRPr="00D62515" w:rsidRDefault="00D62515" w:rsidP="00132E62">
      <w:pPr>
        <w:rPr>
          <w:rFonts w:ascii="Times New Roman" w:hAnsi="Times New Roman" w:cs="Times New Roman"/>
          <w:sz w:val="28"/>
          <w:szCs w:val="28"/>
        </w:rPr>
      </w:pPr>
    </w:p>
    <w:p w:rsidR="0092029D" w:rsidRDefault="0092029D" w:rsidP="00C03585">
      <w:pPr>
        <w:jc w:val="center"/>
        <w:rPr>
          <w:rFonts w:ascii="Times New Roman" w:hAnsi="Times New Roman" w:cs="Times New Roman"/>
          <w:b/>
          <w:sz w:val="28"/>
          <w:szCs w:val="28"/>
        </w:rPr>
      </w:pPr>
    </w:p>
    <w:p w:rsidR="0092029D" w:rsidRDefault="0092029D" w:rsidP="00C03585">
      <w:pPr>
        <w:jc w:val="center"/>
        <w:rPr>
          <w:rFonts w:ascii="Times New Roman" w:hAnsi="Times New Roman" w:cs="Times New Roman"/>
          <w:b/>
          <w:sz w:val="28"/>
          <w:szCs w:val="28"/>
        </w:rPr>
      </w:pPr>
    </w:p>
    <w:p w:rsidR="0092029D" w:rsidRDefault="0092029D" w:rsidP="00C03585">
      <w:pPr>
        <w:jc w:val="center"/>
        <w:rPr>
          <w:rFonts w:ascii="Times New Roman" w:hAnsi="Times New Roman" w:cs="Times New Roman"/>
          <w:b/>
          <w:sz w:val="28"/>
          <w:szCs w:val="28"/>
        </w:rPr>
      </w:pPr>
    </w:p>
    <w:p w:rsidR="0092029D" w:rsidRDefault="0092029D" w:rsidP="00C03585">
      <w:pPr>
        <w:jc w:val="center"/>
        <w:rPr>
          <w:rFonts w:ascii="Times New Roman" w:hAnsi="Times New Roman" w:cs="Times New Roman"/>
          <w:b/>
          <w:sz w:val="28"/>
          <w:szCs w:val="28"/>
        </w:rPr>
      </w:pPr>
    </w:p>
    <w:p w:rsidR="0092029D" w:rsidRDefault="0092029D" w:rsidP="00C03585">
      <w:pPr>
        <w:jc w:val="center"/>
        <w:rPr>
          <w:rFonts w:ascii="Times New Roman" w:hAnsi="Times New Roman" w:cs="Times New Roman"/>
          <w:b/>
          <w:sz w:val="28"/>
          <w:szCs w:val="28"/>
        </w:rPr>
      </w:pPr>
    </w:p>
    <w:p w:rsidR="0092029D" w:rsidRDefault="0092029D" w:rsidP="00C03585">
      <w:pPr>
        <w:jc w:val="center"/>
        <w:rPr>
          <w:rFonts w:ascii="Times New Roman" w:hAnsi="Times New Roman" w:cs="Times New Roman"/>
          <w:b/>
          <w:sz w:val="28"/>
          <w:szCs w:val="28"/>
        </w:rPr>
      </w:pPr>
    </w:p>
    <w:p w:rsidR="0092029D" w:rsidRDefault="0092029D" w:rsidP="00C03585">
      <w:pPr>
        <w:jc w:val="center"/>
        <w:rPr>
          <w:rFonts w:ascii="Times New Roman" w:hAnsi="Times New Roman" w:cs="Times New Roman"/>
          <w:b/>
          <w:sz w:val="28"/>
          <w:szCs w:val="28"/>
        </w:rPr>
      </w:pPr>
    </w:p>
    <w:p w:rsidR="0092029D" w:rsidRDefault="0092029D" w:rsidP="00C03585">
      <w:pPr>
        <w:jc w:val="center"/>
        <w:rPr>
          <w:rFonts w:ascii="Times New Roman" w:hAnsi="Times New Roman" w:cs="Times New Roman"/>
          <w:b/>
          <w:sz w:val="28"/>
          <w:szCs w:val="28"/>
        </w:rPr>
      </w:pPr>
    </w:p>
    <w:p w:rsidR="0092029D" w:rsidRDefault="0092029D" w:rsidP="00C03585">
      <w:pPr>
        <w:jc w:val="center"/>
        <w:rPr>
          <w:rFonts w:ascii="Times New Roman" w:hAnsi="Times New Roman" w:cs="Times New Roman"/>
          <w:b/>
          <w:sz w:val="28"/>
          <w:szCs w:val="28"/>
        </w:rPr>
      </w:pPr>
    </w:p>
    <w:p w:rsidR="0092029D" w:rsidRDefault="0092029D" w:rsidP="00C03585">
      <w:pPr>
        <w:jc w:val="center"/>
        <w:rPr>
          <w:rFonts w:ascii="Times New Roman" w:hAnsi="Times New Roman" w:cs="Times New Roman"/>
          <w:b/>
          <w:sz w:val="28"/>
          <w:szCs w:val="28"/>
        </w:rPr>
      </w:pPr>
    </w:p>
    <w:p w:rsidR="00C03585" w:rsidRDefault="00C03585" w:rsidP="00C03585">
      <w:pPr>
        <w:jc w:val="center"/>
        <w:rPr>
          <w:rFonts w:ascii="Times New Roman" w:hAnsi="Times New Roman" w:cs="Times New Roman"/>
          <w:b/>
          <w:sz w:val="28"/>
          <w:szCs w:val="28"/>
        </w:rPr>
      </w:pPr>
      <w:r w:rsidRPr="00C03585">
        <w:rPr>
          <w:rFonts w:ascii="Times New Roman" w:hAnsi="Times New Roman" w:cs="Times New Roman"/>
          <w:b/>
          <w:sz w:val="28"/>
          <w:szCs w:val="28"/>
        </w:rPr>
        <w:lastRenderedPageBreak/>
        <w:t>1.4 Оценка индивидуального развития детей дошкольного возраста (педагогическая диагностика)</w:t>
      </w:r>
    </w:p>
    <w:p w:rsidR="004E1CD6" w:rsidRPr="006F2BEE" w:rsidRDefault="004E1CD6" w:rsidP="004E1CD6">
      <w:pPr>
        <w:spacing w:after="0"/>
        <w:rPr>
          <w:rFonts w:ascii="Times New Roman" w:hAnsi="Times New Roman" w:cs="Times New Roman"/>
          <w:sz w:val="28"/>
          <w:szCs w:val="28"/>
        </w:rPr>
      </w:pPr>
      <w:r w:rsidRPr="006F2BEE">
        <w:rPr>
          <w:rFonts w:ascii="Times New Roman" w:hAnsi="Times New Roman" w:cs="Times New Roman"/>
          <w:sz w:val="28"/>
          <w:szCs w:val="28"/>
        </w:rPr>
        <w:t xml:space="preserve">   </w:t>
      </w:r>
      <w:r w:rsidRPr="006F2BEE">
        <w:rPr>
          <w:rFonts w:ascii="Times New Roman" w:hAnsi="Times New Roman" w:cs="Times New Roman"/>
          <w:sz w:val="28"/>
          <w:szCs w:val="28"/>
        </w:rPr>
        <w:t xml:space="preserve">Обследование детей проводится индивидуально и </w:t>
      </w:r>
      <w:r w:rsidRPr="006F2BEE">
        <w:rPr>
          <w:rFonts w:ascii="Times New Roman" w:hAnsi="Times New Roman" w:cs="Times New Roman"/>
          <w:sz w:val="28"/>
          <w:szCs w:val="28"/>
        </w:rPr>
        <w:t>небольшими группами 3-5 человек,</w:t>
      </w:r>
      <w:r w:rsidRPr="006F2BEE">
        <w:t xml:space="preserve"> </w:t>
      </w:r>
      <w:r w:rsidRPr="006F2BEE">
        <w:rPr>
          <w:rFonts w:ascii="Times New Roman" w:hAnsi="Times New Roman" w:cs="Times New Roman"/>
          <w:sz w:val="28"/>
          <w:szCs w:val="28"/>
        </w:rPr>
        <w:t>такая организация работы значительно сокращает время проведения обследования.</w:t>
      </w:r>
    </w:p>
    <w:p w:rsidR="00B40FC0" w:rsidRPr="006F2BEE" w:rsidRDefault="004E1CD6" w:rsidP="004E1CD6">
      <w:pPr>
        <w:spacing w:after="0"/>
        <w:rPr>
          <w:rFonts w:ascii="Times New Roman" w:hAnsi="Times New Roman" w:cs="Times New Roman"/>
          <w:sz w:val="28"/>
          <w:szCs w:val="28"/>
        </w:rPr>
      </w:pPr>
      <w:r w:rsidRPr="006F2BEE">
        <w:rPr>
          <w:rFonts w:ascii="Times New Roman" w:hAnsi="Times New Roman" w:cs="Times New Roman"/>
          <w:sz w:val="28"/>
          <w:szCs w:val="28"/>
        </w:rPr>
        <w:t xml:space="preserve">  </w:t>
      </w:r>
      <w:r w:rsidRPr="006F2BEE">
        <w:rPr>
          <w:rFonts w:ascii="Times New Roman" w:hAnsi="Times New Roman" w:cs="Times New Roman"/>
          <w:sz w:val="28"/>
          <w:szCs w:val="28"/>
        </w:rPr>
        <w:t>Для выявления  возможностей   воспроизводить текст</w:t>
      </w:r>
      <w:r w:rsidR="006F2BEE" w:rsidRPr="006F2BEE">
        <w:rPr>
          <w:rFonts w:ascii="Times New Roman" w:hAnsi="Times New Roman" w:cs="Times New Roman"/>
          <w:sz w:val="28"/>
          <w:szCs w:val="28"/>
        </w:rPr>
        <w:t>,</w:t>
      </w:r>
      <w:r w:rsidRPr="006F2BEE">
        <w:rPr>
          <w:rFonts w:ascii="Times New Roman" w:hAnsi="Times New Roman" w:cs="Times New Roman"/>
          <w:sz w:val="28"/>
          <w:szCs w:val="28"/>
        </w:rPr>
        <w:t xml:space="preserve">  используется  небольшой по объему и простой по структуре литературный текст </w:t>
      </w:r>
      <w:r w:rsidR="006F2BEE" w:rsidRPr="006F2BEE">
        <w:rPr>
          <w:rFonts w:ascii="Times New Roman" w:hAnsi="Times New Roman" w:cs="Times New Roman"/>
          <w:sz w:val="28"/>
          <w:szCs w:val="28"/>
        </w:rPr>
        <w:t xml:space="preserve">соответствующий возрасту детей. </w:t>
      </w:r>
      <w:r w:rsidRPr="006F2BEE">
        <w:rPr>
          <w:rFonts w:ascii="Times New Roman" w:hAnsi="Times New Roman" w:cs="Times New Roman"/>
          <w:sz w:val="28"/>
          <w:szCs w:val="28"/>
        </w:rPr>
        <w:t>Те</w:t>
      </w:r>
      <w:proofErr w:type="gramStart"/>
      <w:r w:rsidRPr="006F2BEE">
        <w:rPr>
          <w:rFonts w:ascii="Times New Roman" w:hAnsi="Times New Roman" w:cs="Times New Roman"/>
          <w:sz w:val="28"/>
          <w:szCs w:val="28"/>
        </w:rPr>
        <w:t>кст пр</w:t>
      </w:r>
      <w:proofErr w:type="gramEnd"/>
      <w:r w:rsidRPr="006F2BEE">
        <w:rPr>
          <w:rFonts w:ascii="Times New Roman" w:hAnsi="Times New Roman" w:cs="Times New Roman"/>
          <w:sz w:val="28"/>
          <w:szCs w:val="28"/>
        </w:rPr>
        <w:t>оизведения прочитывается дважды, перед повторным чтением даётся  установка на составление пересказа. При анализе составленных пересказов особое внимание обращается на полноту передачи содержания текста, наличие смысловых пропусков, повторов, соблюдение логической последовательности изложения, а также наличие смысловой и синтаксической связи между предложениями, частями рассказа.</w:t>
      </w:r>
    </w:p>
    <w:p w:rsidR="004E1CD6" w:rsidRPr="006F2BEE" w:rsidRDefault="00B40FC0" w:rsidP="00E10DE2">
      <w:pPr>
        <w:spacing w:after="0"/>
        <w:rPr>
          <w:rFonts w:ascii="Times New Roman" w:hAnsi="Times New Roman" w:cs="Times New Roman"/>
          <w:sz w:val="28"/>
          <w:szCs w:val="28"/>
        </w:rPr>
      </w:pPr>
      <w:r w:rsidRPr="006F2BEE">
        <w:rPr>
          <w:rFonts w:ascii="Times New Roman" w:hAnsi="Times New Roman" w:cs="Times New Roman"/>
          <w:sz w:val="28"/>
          <w:szCs w:val="28"/>
        </w:rPr>
        <w:t>предъявля</w:t>
      </w:r>
      <w:r w:rsidR="00C43AD4" w:rsidRPr="006F2BEE">
        <w:rPr>
          <w:rFonts w:ascii="Times New Roman" w:hAnsi="Times New Roman" w:cs="Times New Roman"/>
          <w:sz w:val="28"/>
          <w:szCs w:val="28"/>
        </w:rPr>
        <w:t>ют</w:t>
      </w:r>
      <w:r w:rsidRPr="006F2BEE">
        <w:rPr>
          <w:rFonts w:ascii="Times New Roman" w:hAnsi="Times New Roman" w:cs="Times New Roman"/>
          <w:sz w:val="28"/>
          <w:szCs w:val="28"/>
        </w:rPr>
        <w:t>ся индивидуально или небольшим группам де</w:t>
      </w:r>
      <w:r w:rsidR="00FB4A4D" w:rsidRPr="006F2BEE">
        <w:rPr>
          <w:rFonts w:ascii="Times New Roman" w:hAnsi="Times New Roman" w:cs="Times New Roman"/>
          <w:sz w:val="28"/>
          <w:szCs w:val="28"/>
        </w:rPr>
        <w:t xml:space="preserve">тей. </w:t>
      </w:r>
    </w:p>
    <w:p w:rsidR="004E1CD6" w:rsidRPr="006F2BEE" w:rsidRDefault="004E1CD6" w:rsidP="004E1CD6">
      <w:pPr>
        <w:spacing w:after="0"/>
        <w:rPr>
          <w:rFonts w:ascii="Times New Roman" w:hAnsi="Times New Roman" w:cs="Times New Roman"/>
          <w:sz w:val="28"/>
          <w:szCs w:val="28"/>
        </w:rPr>
      </w:pPr>
      <w:r w:rsidRPr="006F2BEE">
        <w:rPr>
          <w:rFonts w:ascii="Times New Roman" w:hAnsi="Times New Roman" w:cs="Times New Roman"/>
          <w:sz w:val="28"/>
          <w:szCs w:val="28"/>
        </w:rPr>
        <w:t xml:space="preserve">  Обследование детей </w:t>
      </w:r>
      <w:r w:rsidR="00E10DE2" w:rsidRPr="006F2BEE">
        <w:rPr>
          <w:rFonts w:ascii="Times New Roman" w:hAnsi="Times New Roman" w:cs="Times New Roman"/>
          <w:sz w:val="28"/>
          <w:szCs w:val="28"/>
        </w:rPr>
        <w:t xml:space="preserve"> может проводиться в начале и в конце учебного года с целью</w:t>
      </w:r>
      <w:r w:rsidRPr="006F2BEE">
        <w:rPr>
          <w:rFonts w:ascii="Times New Roman" w:hAnsi="Times New Roman" w:cs="Times New Roman"/>
          <w:sz w:val="28"/>
          <w:szCs w:val="28"/>
        </w:rPr>
        <w:t xml:space="preserve"> </w:t>
      </w:r>
      <w:r w:rsidR="00E10DE2" w:rsidRPr="006F2BEE">
        <w:rPr>
          <w:rFonts w:ascii="Times New Roman" w:hAnsi="Times New Roman" w:cs="Times New Roman"/>
          <w:sz w:val="28"/>
          <w:szCs w:val="28"/>
        </w:rPr>
        <w:t>установления начального и сформированного уровня развития</w:t>
      </w:r>
      <w:r w:rsidR="00FB4A4D" w:rsidRPr="006F2BEE">
        <w:rPr>
          <w:rFonts w:ascii="Times New Roman" w:hAnsi="Times New Roman" w:cs="Times New Roman"/>
          <w:sz w:val="28"/>
          <w:szCs w:val="28"/>
        </w:rPr>
        <w:t xml:space="preserve"> образной речи у детей, а также </w:t>
      </w:r>
      <w:r w:rsidR="00E10DE2" w:rsidRPr="006F2BEE">
        <w:rPr>
          <w:rFonts w:ascii="Times New Roman" w:hAnsi="Times New Roman" w:cs="Times New Roman"/>
          <w:sz w:val="28"/>
          <w:szCs w:val="28"/>
        </w:rPr>
        <w:t>в ходе обучения для того, чтобы контролировать усво</w:t>
      </w:r>
      <w:r w:rsidR="00FB4A4D" w:rsidRPr="006F2BEE">
        <w:rPr>
          <w:rFonts w:ascii="Times New Roman" w:hAnsi="Times New Roman" w:cs="Times New Roman"/>
          <w:sz w:val="28"/>
          <w:szCs w:val="28"/>
        </w:rPr>
        <w:t xml:space="preserve">ение детьми материала, выявлять </w:t>
      </w:r>
      <w:r w:rsidR="00E10DE2" w:rsidRPr="006F2BEE">
        <w:rPr>
          <w:rFonts w:ascii="Times New Roman" w:hAnsi="Times New Roman" w:cs="Times New Roman"/>
          <w:sz w:val="28"/>
          <w:szCs w:val="28"/>
        </w:rPr>
        <w:t>эффективность отдельных методических приемов, определ</w:t>
      </w:r>
      <w:r w:rsidR="00FB4A4D" w:rsidRPr="006F2BEE">
        <w:rPr>
          <w:rFonts w:ascii="Times New Roman" w:hAnsi="Times New Roman" w:cs="Times New Roman"/>
          <w:sz w:val="28"/>
          <w:szCs w:val="28"/>
        </w:rPr>
        <w:t xml:space="preserve">ять перспективы дальнейшей </w:t>
      </w:r>
      <w:r w:rsidR="00E10DE2" w:rsidRPr="006F2BEE">
        <w:rPr>
          <w:rFonts w:ascii="Times New Roman" w:hAnsi="Times New Roman" w:cs="Times New Roman"/>
          <w:sz w:val="28"/>
          <w:szCs w:val="28"/>
        </w:rPr>
        <w:t>работы с детьми</w:t>
      </w:r>
      <w:r w:rsidRPr="006F2BEE">
        <w:rPr>
          <w:rFonts w:ascii="Times New Roman" w:hAnsi="Times New Roman" w:cs="Times New Roman"/>
          <w:sz w:val="28"/>
          <w:szCs w:val="28"/>
        </w:rPr>
        <w:t>.</w:t>
      </w:r>
      <w:r w:rsidR="00E10DE2" w:rsidRPr="006F2BEE">
        <w:rPr>
          <w:rFonts w:ascii="Times New Roman" w:hAnsi="Times New Roman" w:cs="Times New Roman"/>
          <w:sz w:val="28"/>
          <w:szCs w:val="28"/>
        </w:rPr>
        <w:t xml:space="preserve"> </w:t>
      </w:r>
    </w:p>
    <w:p w:rsidR="00E10DE2" w:rsidRPr="006F2BEE" w:rsidRDefault="006F2BEE" w:rsidP="00E10DE2">
      <w:pPr>
        <w:spacing w:after="0"/>
        <w:rPr>
          <w:rFonts w:ascii="Times New Roman" w:hAnsi="Times New Roman" w:cs="Times New Roman"/>
          <w:sz w:val="28"/>
          <w:szCs w:val="28"/>
        </w:rPr>
      </w:pPr>
      <w:r w:rsidRPr="006F2BEE">
        <w:rPr>
          <w:rFonts w:ascii="Times New Roman" w:hAnsi="Times New Roman" w:cs="Times New Roman"/>
          <w:sz w:val="28"/>
          <w:szCs w:val="28"/>
        </w:rPr>
        <w:t xml:space="preserve">  </w:t>
      </w:r>
      <w:r w:rsidR="00E10DE2" w:rsidRPr="006F2BEE">
        <w:rPr>
          <w:rFonts w:ascii="Times New Roman" w:hAnsi="Times New Roman" w:cs="Times New Roman"/>
          <w:sz w:val="28"/>
          <w:szCs w:val="28"/>
        </w:rPr>
        <w:t>Результаты, полученные в ходе обследования, фиксируются</w:t>
      </w:r>
      <w:r w:rsidR="00CA49EC" w:rsidRPr="006F2BEE">
        <w:rPr>
          <w:rFonts w:ascii="Times New Roman" w:hAnsi="Times New Roman" w:cs="Times New Roman"/>
          <w:sz w:val="28"/>
          <w:szCs w:val="28"/>
        </w:rPr>
        <w:t>.</w:t>
      </w:r>
      <w:r w:rsidRPr="006F2BEE">
        <w:rPr>
          <w:rFonts w:ascii="Times New Roman" w:hAnsi="Times New Roman" w:cs="Times New Roman"/>
          <w:sz w:val="28"/>
          <w:szCs w:val="28"/>
        </w:rPr>
        <w:t xml:space="preserve"> </w:t>
      </w:r>
      <w:r w:rsidR="00E10DE2" w:rsidRPr="006F2BEE">
        <w:rPr>
          <w:rFonts w:ascii="Times New Roman" w:hAnsi="Times New Roman" w:cs="Times New Roman"/>
          <w:sz w:val="28"/>
          <w:szCs w:val="28"/>
        </w:rPr>
        <w:t>На основе анализа полученных фактов составляются</w:t>
      </w:r>
      <w:r w:rsidR="00CA49EC" w:rsidRPr="006F2BEE">
        <w:rPr>
          <w:rFonts w:ascii="Times New Roman" w:hAnsi="Times New Roman" w:cs="Times New Roman"/>
          <w:sz w:val="28"/>
          <w:szCs w:val="28"/>
        </w:rPr>
        <w:t xml:space="preserve"> </w:t>
      </w:r>
      <w:r w:rsidR="00E10DE2" w:rsidRPr="006F2BEE">
        <w:rPr>
          <w:rFonts w:ascii="Times New Roman" w:hAnsi="Times New Roman" w:cs="Times New Roman"/>
          <w:sz w:val="28"/>
          <w:szCs w:val="28"/>
        </w:rPr>
        <w:t>характеристики речи детей, определяются уровни развития ее образности и намечается</w:t>
      </w:r>
      <w:r w:rsidR="00CA49EC" w:rsidRPr="006F2BEE">
        <w:rPr>
          <w:rFonts w:ascii="Times New Roman" w:hAnsi="Times New Roman" w:cs="Times New Roman"/>
          <w:sz w:val="28"/>
          <w:szCs w:val="28"/>
        </w:rPr>
        <w:t xml:space="preserve"> </w:t>
      </w:r>
      <w:r w:rsidR="00E10DE2" w:rsidRPr="006F2BEE">
        <w:rPr>
          <w:rFonts w:ascii="Times New Roman" w:hAnsi="Times New Roman" w:cs="Times New Roman"/>
          <w:sz w:val="28"/>
          <w:szCs w:val="28"/>
        </w:rPr>
        <w:t>программа дальнейшей педагогической работы.</w:t>
      </w:r>
    </w:p>
    <w:p w:rsidR="00E10DE2" w:rsidRPr="006F2BEE" w:rsidRDefault="00E10DE2" w:rsidP="00E10DE2">
      <w:pPr>
        <w:jc w:val="center"/>
        <w:rPr>
          <w:rFonts w:ascii="Times New Roman" w:hAnsi="Times New Roman" w:cs="Times New Roman"/>
          <w:b/>
          <w:sz w:val="28"/>
          <w:szCs w:val="28"/>
        </w:rPr>
      </w:pPr>
    </w:p>
    <w:p w:rsidR="00C43AD4" w:rsidRPr="006F2BEE" w:rsidRDefault="00C43AD4" w:rsidP="00213418">
      <w:pPr>
        <w:jc w:val="both"/>
        <w:rPr>
          <w:rFonts w:ascii="Times New Roman" w:hAnsi="Times New Roman" w:cs="Times New Roman"/>
          <w:sz w:val="28"/>
          <w:szCs w:val="28"/>
        </w:rPr>
      </w:pPr>
    </w:p>
    <w:p w:rsidR="00C43AD4" w:rsidRPr="00C43AD4" w:rsidRDefault="00C43AD4" w:rsidP="00213418">
      <w:pPr>
        <w:jc w:val="both"/>
        <w:rPr>
          <w:rFonts w:ascii="Times New Roman" w:hAnsi="Times New Roman" w:cs="Times New Roman"/>
          <w:color w:val="00B050"/>
          <w:sz w:val="28"/>
          <w:szCs w:val="28"/>
        </w:rPr>
      </w:pPr>
    </w:p>
    <w:p w:rsidR="00C43AD4" w:rsidRPr="00C43AD4" w:rsidRDefault="00C43AD4" w:rsidP="00213418">
      <w:pPr>
        <w:jc w:val="both"/>
        <w:rPr>
          <w:rFonts w:ascii="Times New Roman" w:hAnsi="Times New Roman" w:cs="Times New Roman"/>
          <w:color w:val="00B050"/>
          <w:sz w:val="28"/>
          <w:szCs w:val="28"/>
        </w:rPr>
      </w:pPr>
    </w:p>
    <w:p w:rsidR="00C43AD4" w:rsidRPr="00C43AD4" w:rsidRDefault="00C43AD4" w:rsidP="00213418">
      <w:pPr>
        <w:jc w:val="both"/>
        <w:rPr>
          <w:rFonts w:ascii="Times New Roman" w:hAnsi="Times New Roman" w:cs="Times New Roman"/>
          <w:color w:val="00B050"/>
          <w:sz w:val="28"/>
          <w:szCs w:val="28"/>
        </w:rPr>
      </w:pPr>
    </w:p>
    <w:p w:rsidR="00C43AD4" w:rsidRPr="00C43AD4" w:rsidRDefault="00C43AD4" w:rsidP="00213418">
      <w:pPr>
        <w:jc w:val="both"/>
        <w:rPr>
          <w:rFonts w:ascii="Times New Roman" w:hAnsi="Times New Roman" w:cs="Times New Roman"/>
          <w:color w:val="00B050"/>
          <w:sz w:val="28"/>
          <w:szCs w:val="28"/>
        </w:rPr>
      </w:pPr>
    </w:p>
    <w:p w:rsidR="00C43AD4" w:rsidRPr="00C43AD4" w:rsidRDefault="00C43AD4" w:rsidP="00213418">
      <w:pPr>
        <w:jc w:val="both"/>
        <w:rPr>
          <w:rFonts w:ascii="Times New Roman" w:hAnsi="Times New Roman" w:cs="Times New Roman"/>
          <w:color w:val="00B050"/>
          <w:sz w:val="28"/>
          <w:szCs w:val="28"/>
        </w:rPr>
      </w:pPr>
    </w:p>
    <w:p w:rsidR="005B4682" w:rsidRDefault="005B4682" w:rsidP="005B4682">
      <w:pPr>
        <w:rPr>
          <w:rFonts w:ascii="Times New Roman" w:hAnsi="Times New Roman" w:cs="Times New Roman"/>
          <w:color w:val="00B050"/>
          <w:sz w:val="28"/>
          <w:szCs w:val="28"/>
        </w:rPr>
      </w:pPr>
    </w:p>
    <w:p w:rsidR="005B4682" w:rsidRDefault="005B4682" w:rsidP="005B4682">
      <w:pPr>
        <w:jc w:val="center"/>
        <w:rPr>
          <w:rFonts w:ascii="Times New Roman" w:hAnsi="Times New Roman" w:cs="Times New Roman"/>
          <w:b/>
          <w:sz w:val="28"/>
          <w:szCs w:val="28"/>
        </w:rPr>
      </w:pPr>
    </w:p>
    <w:p w:rsidR="005B4682" w:rsidRDefault="005B4682" w:rsidP="005B4682">
      <w:pPr>
        <w:jc w:val="center"/>
        <w:rPr>
          <w:rFonts w:ascii="Times New Roman" w:hAnsi="Times New Roman" w:cs="Times New Roman"/>
          <w:b/>
          <w:sz w:val="28"/>
          <w:szCs w:val="28"/>
        </w:rPr>
      </w:pPr>
    </w:p>
    <w:p w:rsidR="005B4682" w:rsidRPr="005B4682" w:rsidRDefault="005B4682" w:rsidP="005B4682">
      <w:pPr>
        <w:jc w:val="center"/>
        <w:rPr>
          <w:rFonts w:ascii="Times New Roman" w:hAnsi="Times New Roman" w:cs="Times New Roman"/>
          <w:b/>
          <w:sz w:val="28"/>
          <w:szCs w:val="28"/>
        </w:rPr>
      </w:pPr>
      <w:bookmarkStart w:id="0" w:name="_GoBack"/>
      <w:bookmarkEnd w:id="0"/>
      <w:r w:rsidRPr="005B4682">
        <w:rPr>
          <w:rFonts w:ascii="Times New Roman" w:hAnsi="Times New Roman" w:cs="Times New Roman"/>
          <w:b/>
          <w:sz w:val="28"/>
          <w:szCs w:val="28"/>
        </w:rPr>
        <w:lastRenderedPageBreak/>
        <w:t>Примерная схема оценки уровней выполнения заданий</w:t>
      </w:r>
    </w:p>
    <w:p w:rsidR="00213418" w:rsidRPr="005B4682" w:rsidRDefault="005B4682" w:rsidP="005B4682">
      <w:pPr>
        <w:jc w:val="center"/>
        <w:rPr>
          <w:rFonts w:ascii="Times New Roman" w:hAnsi="Times New Roman" w:cs="Times New Roman"/>
          <w:b/>
          <w:sz w:val="28"/>
          <w:szCs w:val="28"/>
        </w:rPr>
      </w:pPr>
      <w:r w:rsidRPr="005B4682">
        <w:rPr>
          <w:rFonts w:ascii="Times New Roman" w:hAnsi="Times New Roman" w:cs="Times New Roman"/>
          <w:b/>
          <w:sz w:val="28"/>
          <w:szCs w:val="28"/>
        </w:rPr>
        <w:t>на составление пересказа</w:t>
      </w:r>
    </w:p>
    <w:tbl>
      <w:tblPr>
        <w:tblStyle w:val="a6"/>
        <w:tblW w:w="0" w:type="auto"/>
        <w:tblLook w:val="04A0" w:firstRow="1" w:lastRow="0" w:firstColumn="1" w:lastColumn="0" w:noHBand="0" w:noVBand="1"/>
      </w:tblPr>
      <w:tblGrid>
        <w:gridCol w:w="3494"/>
        <w:gridCol w:w="6457"/>
      </w:tblGrid>
      <w:tr w:rsidR="00C03585" w:rsidTr="0064313D">
        <w:trPr>
          <w:trHeight w:val="918"/>
        </w:trPr>
        <w:tc>
          <w:tcPr>
            <w:tcW w:w="3494" w:type="dxa"/>
          </w:tcPr>
          <w:p w:rsidR="00C03585" w:rsidRDefault="00C03585" w:rsidP="0064313D">
            <w:pPr>
              <w:jc w:val="center"/>
              <w:rPr>
                <w:rFonts w:ascii="Times New Roman" w:hAnsi="Times New Roman" w:cs="Times New Roman"/>
                <w:b/>
                <w:sz w:val="28"/>
                <w:szCs w:val="28"/>
              </w:rPr>
            </w:pPr>
            <w:r>
              <w:rPr>
                <w:rFonts w:ascii="Times New Roman" w:hAnsi="Times New Roman" w:cs="Times New Roman"/>
                <w:b/>
                <w:sz w:val="28"/>
                <w:szCs w:val="28"/>
              </w:rPr>
              <w:t>Уровень выполнения задания</w:t>
            </w:r>
          </w:p>
        </w:tc>
        <w:tc>
          <w:tcPr>
            <w:tcW w:w="6457" w:type="dxa"/>
          </w:tcPr>
          <w:p w:rsidR="00C03585" w:rsidRDefault="00C03585" w:rsidP="0064313D">
            <w:pPr>
              <w:jc w:val="center"/>
              <w:rPr>
                <w:rFonts w:ascii="Times New Roman" w:hAnsi="Times New Roman" w:cs="Times New Roman"/>
                <w:b/>
                <w:sz w:val="28"/>
                <w:szCs w:val="28"/>
              </w:rPr>
            </w:pPr>
            <w:r>
              <w:rPr>
                <w:rFonts w:ascii="Times New Roman" w:hAnsi="Times New Roman" w:cs="Times New Roman"/>
                <w:b/>
                <w:sz w:val="28"/>
                <w:szCs w:val="28"/>
              </w:rPr>
              <w:t>Вид задания: пересказ</w:t>
            </w:r>
          </w:p>
        </w:tc>
      </w:tr>
      <w:tr w:rsidR="00C03585" w:rsidTr="0064313D">
        <w:trPr>
          <w:trHeight w:val="3758"/>
        </w:trPr>
        <w:tc>
          <w:tcPr>
            <w:tcW w:w="3494" w:type="dxa"/>
          </w:tcPr>
          <w:p w:rsidR="00C03585" w:rsidRDefault="00C03585" w:rsidP="0064313D">
            <w:pPr>
              <w:jc w:val="center"/>
              <w:rPr>
                <w:rFonts w:ascii="Times New Roman" w:hAnsi="Times New Roman" w:cs="Times New Roman"/>
                <w:b/>
                <w:sz w:val="28"/>
                <w:szCs w:val="28"/>
              </w:rPr>
            </w:pPr>
            <w:r>
              <w:rPr>
                <w:rFonts w:ascii="Times New Roman" w:hAnsi="Times New Roman" w:cs="Times New Roman"/>
                <w:b/>
                <w:sz w:val="28"/>
                <w:szCs w:val="28"/>
              </w:rPr>
              <w:t>Высокий уровень</w:t>
            </w:r>
          </w:p>
        </w:tc>
        <w:tc>
          <w:tcPr>
            <w:tcW w:w="6457" w:type="dxa"/>
          </w:tcPr>
          <w:p w:rsidR="00C03585" w:rsidRPr="00116FA3" w:rsidRDefault="00C03585" w:rsidP="0064313D">
            <w:pPr>
              <w:rPr>
                <w:rFonts w:ascii="Times New Roman" w:hAnsi="Times New Roman" w:cs="Times New Roman"/>
                <w:sz w:val="28"/>
                <w:szCs w:val="28"/>
              </w:rPr>
            </w:pPr>
            <w:r>
              <w:rPr>
                <w:rFonts w:ascii="Times New Roman" w:hAnsi="Times New Roman" w:cs="Times New Roman"/>
                <w:sz w:val="28"/>
                <w:szCs w:val="28"/>
              </w:rPr>
              <w:t>Пересказ составлен самостоятельно, полностью передает содержание текста, соблюдаются связность и последовательность изложения. Употребляются разные языковые средства в соответствии с текстом произведения. При пересказе в основном соблюдаются грамматические нормы родного языка. Речь плавная,  паузы единичны.</w:t>
            </w:r>
          </w:p>
        </w:tc>
      </w:tr>
      <w:tr w:rsidR="00C03585" w:rsidTr="0064313D">
        <w:trPr>
          <w:trHeight w:val="3277"/>
        </w:trPr>
        <w:tc>
          <w:tcPr>
            <w:tcW w:w="3494" w:type="dxa"/>
          </w:tcPr>
          <w:p w:rsidR="00C03585" w:rsidRDefault="00C03585" w:rsidP="0064313D">
            <w:pPr>
              <w:jc w:val="center"/>
              <w:rPr>
                <w:rFonts w:ascii="Times New Roman" w:hAnsi="Times New Roman" w:cs="Times New Roman"/>
                <w:b/>
                <w:sz w:val="28"/>
                <w:szCs w:val="28"/>
              </w:rPr>
            </w:pPr>
            <w:r>
              <w:rPr>
                <w:rFonts w:ascii="Times New Roman" w:hAnsi="Times New Roman" w:cs="Times New Roman"/>
                <w:b/>
                <w:sz w:val="28"/>
                <w:szCs w:val="28"/>
              </w:rPr>
              <w:t>Средний уровень</w:t>
            </w:r>
          </w:p>
        </w:tc>
        <w:tc>
          <w:tcPr>
            <w:tcW w:w="6457" w:type="dxa"/>
          </w:tcPr>
          <w:p w:rsidR="00C03585" w:rsidRPr="00116FA3" w:rsidRDefault="00C03585" w:rsidP="0064313D">
            <w:pPr>
              <w:rPr>
                <w:rFonts w:ascii="Times New Roman" w:hAnsi="Times New Roman" w:cs="Times New Roman"/>
                <w:sz w:val="28"/>
                <w:szCs w:val="28"/>
              </w:rPr>
            </w:pPr>
            <w:r>
              <w:rPr>
                <w:rFonts w:ascii="Times New Roman" w:hAnsi="Times New Roman" w:cs="Times New Roman"/>
                <w:sz w:val="28"/>
                <w:szCs w:val="28"/>
              </w:rPr>
              <w:t>Пересказ составлен с помощью (побуждения, стимулирующих и наводящих вопросов). Отмечаются отдельные нарушения связного воспроизведения текста, единичные смысловые несоответствия, отсутствие художественно – стилистических элементов; единичные нарушения структуры предложений, большое количество пауз.</w:t>
            </w:r>
          </w:p>
        </w:tc>
      </w:tr>
      <w:tr w:rsidR="00C03585" w:rsidTr="0064313D">
        <w:trPr>
          <w:trHeight w:val="3277"/>
        </w:trPr>
        <w:tc>
          <w:tcPr>
            <w:tcW w:w="3494" w:type="dxa"/>
          </w:tcPr>
          <w:p w:rsidR="00C03585" w:rsidRDefault="00C03585" w:rsidP="0064313D">
            <w:pPr>
              <w:jc w:val="center"/>
              <w:rPr>
                <w:rFonts w:ascii="Times New Roman" w:hAnsi="Times New Roman" w:cs="Times New Roman"/>
                <w:b/>
                <w:sz w:val="28"/>
                <w:szCs w:val="28"/>
              </w:rPr>
            </w:pPr>
            <w:r>
              <w:rPr>
                <w:rFonts w:ascii="Times New Roman" w:hAnsi="Times New Roman" w:cs="Times New Roman"/>
                <w:b/>
                <w:sz w:val="28"/>
                <w:szCs w:val="28"/>
              </w:rPr>
              <w:t>Низкий уровень</w:t>
            </w:r>
          </w:p>
        </w:tc>
        <w:tc>
          <w:tcPr>
            <w:tcW w:w="6457" w:type="dxa"/>
          </w:tcPr>
          <w:p w:rsidR="00C03585" w:rsidRPr="009C18BE" w:rsidRDefault="00C03585" w:rsidP="0064313D">
            <w:pPr>
              <w:rPr>
                <w:rFonts w:ascii="Times New Roman" w:hAnsi="Times New Roman" w:cs="Times New Roman"/>
                <w:sz w:val="28"/>
                <w:szCs w:val="28"/>
              </w:rPr>
            </w:pPr>
            <w:r>
              <w:rPr>
                <w:rFonts w:ascii="Times New Roman" w:hAnsi="Times New Roman" w:cs="Times New Roman"/>
                <w:sz w:val="28"/>
                <w:szCs w:val="28"/>
              </w:rPr>
              <w:t>Пересказ составлен по наводящим вопросам. Связность изложения значительно нарушена. Отмечаются пропуски частей текста, смысловые ошибки. Нарушается последовательность изложения. Отмечаются бедность и однообразие употребляемых языковых средств, нарушение структуры предложений.</w:t>
            </w:r>
          </w:p>
        </w:tc>
      </w:tr>
    </w:tbl>
    <w:p w:rsidR="00C03585" w:rsidRDefault="00C03585" w:rsidP="00C03585">
      <w:pPr>
        <w:jc w:val="center"/>
        <w:rPr>
          <w:rFonts w:ascii="Times New Roman" w:hAnsi="Times New Roman" w:cs="Times New Roman"/>
          <w:b/>
          <w:sz w:val="28"/>
          <w:szCs w:val="28"/>
        </w:rPr>
      </w:pPr>
    </w:p>
    <w:p w:rsidR="00C03585" w:rsidRDefault="00C03585" w:rsidP="00C03585">
      <w:pPr>
        <w:jc w:val="center"/>
        <w:rPr>
          <w:rFonts w:ascii="Times New Roman" w:hAnsi="Times New Roman" w:cs="Times New Roman"/>
          <w:b/>
          <w:sz w:val="28"/>
          <w:szCs w:val="28"/>
        </w:rPr>
      </w:pPr>
    </w:p>
    <w:p w:rsidR="006F2BEE" w:rsidRDefault="006F2BEE" w:rsidP="00C03585">
      <w:pPr>
        <w:spacing w:after="0"/>
        <w:jc w:val="center"/>
        <w:rPr>
          <w:rFonts w:ascii="Times New Roman" w:hAnsi="Times New Roman" w:cs="Times New Roman"/>
          <w:b/>
          <w:sz w:val="24"/>
          <w:szCs w:val="24"/>
        </w:rPr>
      </w:pPr>
    </w:p>
    <w:p w:rsidR="006F2BEE" w:rsidRDefault="006F2BEE" w:rsidP="00C03585">
      <w:pPr>
        <w:spacing w:after="0"/>
        <w:jc w:val="center"/>
        <w:rPr>
          <w:rFonts w:ascii="Times New Roman" w:hAnsi="Times New Roman" w:cs="Times New Roman"/>
          <w:b/>
          <w:sz w:val="24"/>
          <w:szCs w:val="24"/>
        </w:rPr>
      </w:pPr>
    </w:p>
    <w:p w:rsidR="006F2BEE" w:rsidRDefault="006F2BEE" w:rsidP="00C03585">
      <w:pPr>
        <w:spacing w:after="0"/>
        <w:jc w:val="center"/>
        <w:rPr>
          <w:rFonts w:ascii="Times New Roman" w:hAnsi="Times New Roman" w:cs="Times New Roman"/>
          <w:b/>
          <w:sz w:val="24"/>
          <w:szCs w:val="24"/>
        </w:rPr>
      </w:pPr>
    </w:p>
    <w:p w:rsidR="00283349" w:rsidRPr="007A4817" w:rsidRDefault="00283349" w:rsidP="00C03585">
      <w:pPr>
        <w:spacing w:after="0"/>
        <w:jc w:val="center"/>
        <w:rPr>
          <w:rFonts w:ascii="Times New Roman" w:hAnsi="Times New Roman" w:cs="Times New Roman"/>
          <w:b/>
          <w:sz w:val="24"/>
          <w:szCs w:val="24"/>
        </w:rPr>
      </w:pPr>
      <w:r w:rsidRPr="007A4817">
        <w:rPr>
          <w:rFonts w:ascii="Times New Roman" w:hAnsi="Times New Roman" w:cs="Times New Roman"/>
          <w:b/>
          <w:sz w:val="24"/>
          <w:szCs w:val="24"/>
        </w:rPr>
        <w:t>Протокол обследования состояния уровня связной речи (пересказ)</w:t>
      </w:r>
    </w:p>
    <w:p w:rsidR="00283349" w:rsidRPr="007A4817" w:rsidRDefault="00283349" w:rsidP="00C03585">
      <w:pPr>
        <w:jc w:val="center"/>
        <w:rPr>
          <w:rFonts w:ascii="Times New Roman" w:hAnsi="Times New Roman" w:cs="Times New Roman"/>
          <w:b/>
          <w:sz w:val="24"/>
          <w:szCs w:val="24"/>
        </w:rPr>
      </w:pPr>
      <w:r w:rsidRPr="007A4817">
        <w:rPr>
          <w:rFonts w:ascii="Times New Roman" w:hAnsi="Times New Roman" w:cs="Times New Roman"/>
          <w:b/>
          <w:sz w:val="24"/>
          <w:szCs w:val="24"/>
        </w:rPr>
        <w:t>детей____________________________</w:t>
      </w:r>
    </w:p>
    <w:p w:rsidR="00AA4730" w:rsidRDefault="00AA4730" w:rsidP="00AA4730">
      <w:pPr>
        <w:rPr>
          <w:rFonts w:ascii="Times New Roman" w:hAnsi="Times New Roman" w:cs="Times New Roman"/>
          <w:b/>
          <w:sz w:val="28"/>
          <w:szCs w:val="28"/>
        </w:rPr>
      </w:pPr>
    </w:p>
    <w:tbl>
      <w:tblPr>
        <w:tblStyle w:val="a6"/>
        <w:tblW w:w="10001" w:type="dxa"/>
        <w:tblLayout w:type="fixed"/>
        <w:tblLook w:val="04A0" w:firstRow="1" w:lastRow="0" w:firstColumn="1" w:lastColumn="0" w:noHBand="0" w:noVBand="1"/>
      </w:tblPr>
      <w:tblGrid>
        <w:gridCol w:w="345"/>
        <w:gridCol w:w="580"/>
        <w:gridCol w:w="295"/>
        <w:gridCol w:w="289"/>
        <w:gridCol w:w="280"/>
        <w:gridCol w:w="90"/>
        <w:gridCol w:w="295"/>
        <w:gridCol w:w="295"/>
        <w:gridCol w:w="283"/>
        <w:gridCol w:w="87"/>
        <w:gridCol w:w="288"/>
        <w:gridCol w:w="271"/>
        <w:gridCol w:w="288"/>
        <w:gridCol w:w="538"/>
        <w:gridCol w:w="319"/>
        <w:gridCol w:w="288"/>
        <w:gridCol w:w="362"/>
        <w:gridCol w:w="351"/>
        <w:gridCol w:w="288"/>
        <w:gridCol w:w="534"/>
        <w:gridCol w:w="271"/>
        <w:gridCol w:w="288"/>
        <w:gridCol w:w="559"/>
        <w:gridCol w:w="535"/>
        <w:gridCol w:w="288"/>
        <w:gridCol w:w="288"/>
        <w:gridCol w:w="271"/>
        <w:gridCol w:w="288"/>
        <w:gridCol w:w="288"/>
        <w:gridCol w:w="271"/>
        <w:gridCol w:w="288"/>
      </w:tblGrid>
      <w:tr w:rsidR="00A55AD2" w:rsidTr="00243A09">
        <w:tc>
          <w:tcPr>
            <w:tcW w:w="345" w:type="dxa"/>
            <w:vMerge w:val="restart"/>
            <w:tcBorders>
              <w:right w:val="single" w:sz="4" w:space="0" w:color="auto"/>
            </w:tcBorders>
          </w:tcPr>
          <w:p w:rsidR="00D827D3" w:rsidRPr="00D827D3" w:rsidRDefault="00D827D3" w:rsidP="00AA4730">
            <w:pPr>
              <w:rPr>
                <w:rFonts w:ascii="Times New Roman" w:hAnsi="Times New Roman" w:cs="Times New Roman"/>
                <w:b/>
                <w:sz w:val="20"/>
                <w:szCs w:val="20"/>
              </w:rPr>
            </w:pPr>
            <w:r>
              <w:rPr>
                <w:rFonts w:ascii="Times New Roman" w:hAnsi="Times New Roman" w:cs="Times New Roman"/>
                <w:b/>
                <w:sz w:val="20"/>
                <w:szCs w:val="20"/>
              </w:rPr>
              <w:t>№</w:t>
            </w:r>
          </w:p>
        </w:tc>
        <w:tc>
          <w:tcPr>
            <w:tcW w:w="580" w:type="dxa"/>
            <w:vMerge w:val="restart"/>
            <w:tcBorders>
              <w:right w:val="single" w:sz="4" w:space="0" w:color="auto"/>
            </w:tcBorders>
          </w:tcPr>
          <w:p w:rsidR="00D827D3" w:rsidRDefault="00D827D3" w:rsidP="00AA4730">
            <w:pPr>
              <w:rPr>
                <w:rFonts w:ascii="Times New Roman" w:hAnsi="Times New Roman" w:cs="Times New Roman"/>
                <w:b/>
                <w:sz w:val="20"/>
                <w:szCs w:val="20"/>
              </w:rPr>
            </w:pPr>
            <w:r>
              <w:rPr>
                <w:rFonts w:ascii="Times New Roman" w:hAnsi="Times New Roman" w:cs="Times New Roman"/>
                <w:b/>
                <w:sz w:val="20"/>
                <w:szCs w:val="20"/>
              </w:rPr>
              <w:t>Фа-</w:t>
            </w:r>
          </w:p>
          <w:p w:rsidR="00D827D3" w:rsidRDefault="00D827D3" w:rsidP="00AA4730">
            <w:pPr>
              <w:rPr>
                <w:rFonts w:ascii="Times New Roman" w:hAnsi="Times New Roman" w:cs="Times New Roman"/>
                <w:b/>
                <w:sz w:val="20"/>
                <w:szCs w:val="20"/>
              </w:rPr>
            </w:pPr>
            <w:proofErr w:type="spellStart"/>
            <w:r>
              <w:rPr>
                <w:rFonts w:ascii="Times New Roman" w:hAnsi="Times New Roman" w:cs="Times New Roman"/>
                <w:b/>
                <w:sz w:val="20"/>
                <w:szCs w:val="20"/>
              </w:rPr>
              <w:t>милия</w:t>
            </w:r>
            <w:proofErr w:type="spellEnd"/>
          </w:p>
          <w:p w:rsidR="00D827D3" w:rsidRDefault="00D827D3" w:rsidP="00AA4730">
            <w:pPr>
              <w:rPr>
                <w:rFonts w:ascii="Times New Roman" w:hAnsi="Times New Roman" w:cs="Times New Roman"/>
                <w:b/>
                <w:sz w:val="20"/>
                <w:szCs w:val="20"/>
              </w:rPr>
            </w:pPr>
            <w:r>
              <w:rPr>
                <w:rFonts w:ascii="Times New Roman" w:hAnsi="Times New Roman" w:cs="Times New Roman"/>
                <w:b/>
                <w:sz w:val="20"/>
                <w:szCs w:val="20"/>
              </w:rPr>
              <w:t>имя ре –</w:t>
            </w:r>
          </w:p>
          <w:p w:rsidR="00D827D3" w:rsidRPr="00D827D3" w:rsidRDefault="00D827D3" w:rsidP="00AA4730">
            <w:pPr>
              <w:rPr>
                <w:rFonts w:ascii="Times New Roman" w:hAnsi="Times New Roman" w:cs="Times New Roman"/>
                <w:b/>
                <w:sz w:val="20"/>
                <w:szCs w:val="20"/>
              </w:rPr>
            </w:pPr>
            <w:proofErr w:type="spellStart"/>
            <w:r>
              <w:rPr>
                <w:rFonts w:ascii="Times New Roman" w:hAnsi="Times New Roman" w:cs="Times New Roman"/>
                <w:b/>
                <w:sz w:val="20"/>
                <w:szCs w:val="20"/>
              </w:rPr>
              <w:t>бенка</w:t>
            </w:r>
            <w:proofErr w:type="spellEnd"/>
          </w:p>
        </w:tc>
        <w:tc>
          <w:tcPr>
            <w:tcW w:w="3299" w:type="dxa"/>
            <w:gridSpan w:val="12"/>
            <w:tcBorders>
              <w:right w:val="nil"/>
            </w:tcBorders>
          </w:tcPr>
          <w:p w:rsidR="00D827D3" w:rsidRPr="00D827D3" w:rsidRDefault="00D827D3" w:rsidP="00D827D3">
            <w:pPr>
              <w:jc w:val="right"/>
              <w:rPr>
                <w:rFonts w:ascii="Times New Roman" w:hAnsi="Times New Roman" w:cs="Times New Roman"/>
                <w:b/>
                <w:sz w:val="24"/>
                <w:szCs w:val="24"/>
              </w:rPr>
            </w:pPr>
            <w:r>
              <w:rPr>
                <w:rFonts w:ascii="Times New Roman" w:hAnsi="Times New Roman" w:cs="Times New Roman"/>
                <w:b/>
                <w:sz w:val="24"/>
                <w:szCs w:val="24"/>
              </w:rPr>
              <w:t xml:space="preserve">Показатели развития </w:t>
            </w:r>
            <w:r w:rsidRPr="00D827D3">
              <w:rPr>
                <w:rFonts w:ascii="Times New Roman" w:hAnsi="Times New Roman" w:cs="Times New Roman"/>
                <w:b/>
                <w:sz w:val="24"/>
                <w:szCs w:val="24"/>
              </w:rPr>
              <w:t>связной речи</w:t>
            </w:r>
          </w:p>
        </w:tc>
        <w:tc>
          <w:tcPr>
            <w:tcW w:w="1320" w:type="dxa"/>
            <w:gridSpan w:val="4"/>
            <w:tcBorders>
              <w:left w:val="nil"/>
              <w:right w:val="nil"/>
            </w:tcBorders>
          </w:tcPr>
          <w:p w:rsidR="00D827D3" w:rsidRDefault="00D827D3" w:rsidP="00AA4730">
            <w:pPr>
              <w:rPr>
                <w:rFonts w:ascii="Times New Roman" w:hAnsi="Times New Roman" w:cs="Times New Roman"/>
                <w:b/>
                <w:sz w:val="28"/>
                <w:szCs w:val="28"/>
              </w:rPr>
            </w:pPr>
          </w:p>
        </w:tc>
        <w:tc>
          <w:tcPr>
            <w:tcW w:w="822" w:type="dxa"/>
            <w:gridSpan w:val="2"/>
            <w:tcBorders>
              <w:left w:val="nil"/>
              <w:right w:val="nil"/>
            </w:tcBorders>
          </w:tcPr>
          <w:p w:rsidR="00D827D3" w:rsidRDefault="00D827D3" w:rsidP="00AA4730">
            <w:pPr>
              <w:rPr>
                <w:rFonts w:ascii="Times New Roman" w:hAnsi="Times New Roman" w:cs="Times New Roman"/>
                <w:b/>
                <w:sz w:val="28"/>
                <w:szCs w:val="28"/>
              </w:rPr>
            </w:pPr>
          </w:p>
        </w:tc>
        <w:tc>
          <w:tcPr>
            <w:tcW w:w="271" w:type="dxa"/>
            <w:tcBorders>
              <w:left w:val="nil"/>
              <w:right w:val="nil"/>
            </w:tcBorders>
          </w:tcPr>
          <w:p w:rsidR="00D827D3" w:rsidRDefault="00D827D3" w:rsidP="00AA4730">
            <w:pPr>
              <w:rPr>
                <w:rFonts w:ascii="Times New Roman" w:hAnsi="Times New Roman" w:cs="Times New Roman"/>
                <w:b/>
                <w:sz w:val="28"/>
                <w:szCs w:val="28"/>
              </w:rPr>
            </w:pPr>
          </w:p>
        </w:tc>
        <w:tc>
          <w:tcPr>
            <w:tcW w:w="847" w:type="dxa"/>
            <w:gridSpan w:val="2"/>
            <w:tcBorders>
              <w:left w:val="nil"/>
              <w:right w:val="nil"/>
            </w:tcBorders>
          </w:tcPr>
          <w:p w:rsidR="00D827D3" w:rsidRDefault="00D827D3" w:rsidP="00AA4730">
            <w:pPr>
              <w:rPr>
                <w:rFonts w:ascii="Times New Roman" w:hAnsi="Times New Roman" w:cs="Times New Roman"/>
                <w:b/>
                <w:sz w:val="28"/>
                <w:szCs w:val="28"/>
              </w:rPr>
            </w:pPr>
          </w:p>
        </w:tc>
        <w:tc>
          <w:tcPr>
            <w:tcW w:w="535" w:type="dxa"/>
            <w:tcBorders>
              <w:left w:val="nil"/>
              <w:right w:val="nil"/>
            </w:tcBorders>
          </w:tcPr>
          <w:p w:rsidR="00D827D3" w:rsidRDefault="00D827D3" w:rsidP="00AA4730">
            <w:pPr>
              <w:rPr>
                <w:rFonts w:ascii="Times New Roman" w:hAnsi="Times New Roman" w:cs="Times New Roman"/>
                <w:b/>
                <w:sz w:val="28"/>
                <w:szCs w:val="28"/>
              </w:rPr>
            </w:pPr>
          </w:p>
        </w:tc>
        <w:tc>
          <w:tcPr>
            <w:tcW w:w="1135" w:type="dxa"/>
            <w:gridSpan w:val="4"/>
            <w:tcBorders>
              <w:left w:val="nil"/>
              <w:bottom w:val="single" w:sz="4" w:space="0" w:color="auto"/>
              <w:right w:val="single" w:sz="4" w:space="0" w:color="auto"/>
            </w:tcBorders>
          </w:tcPr>
          <w:p w:rsidR="00D827D3" w:rsidRDefault="00D827D3" w:rsidP="00AA4730">
            <w:pPr>
              <w:rPr>
                <w:rFonts w:ascii="Times New Roman" w:hAnsi="Times New Roman" w:cs="Times New Roman"/>
                <w:b/>
                <w:sz w:val="28"/>
                <w:szCs w:val="28"/>
              </w:rPr>
            </w:pPr>
          </w:p>
        </w:tc>
        <w:tc>
          <w:tcPr>
            <w:tcW w:w="847" w:type="dxa"/>
            <w:gridSpan w:val="3"/>
            <w:tcBorders>
              <w:left w:val="nil"/>
              <w:bottom w:val="nil"/>
              <w:right w:val="single" w:sz="4" w:space="0" w:color="auto"/>
            </w:tcBorders>
          </w:tcPr>
          <w:p w:rsidR="00D827D3" w:rsidRDefault="00D827D3" w:rsidP="00AA4730">
            <w:pPr>
              <w:rPr>
                <w:rFonts w:ascii="Times New Roman" w:hAnsi="Times New Roman" w:cs="Times New Roman"/>
                <w:b/>
                <w:sz w:val="18"/>
                <w:szCs w:val="18"/>
              </w:rPr>
            </w:pPr>
            <w:r>
              <w:rPr>
                <w:rFonts w:ascii="Times New Roman" w:hAnsi="Times New Roman" w:cs="Times New Roman"/>
                <w:b/>
                <w:sz w:val="18"/>
                <w:szCs w:val="18"/>
              </w:rPr>
              <w:t>Уро-</w:t>
            </w:r>
          </w:p>
          <w:p w:rsidR="00D827D3" w:rsidRDefault="00D827D3" w:rsidP="00AA4730">
            <w:pPr>
              <w:rPr>
                <w:rFonts w:ascii="Times New Roman" w:hAnsi="Times New Roman" w:cs="Times New Roman"/>
                <w:b/>
                <w:sz w:val="18"/>
                <w:szCs w:val="18"/>
              </w:rPr>
            </w:pPr>
            <w:proofErr w:type="spellStart"/>
            <w:r>
              <w:rPr>
                <w:rFonts w:ascii="Times New Roman" w:hAnsi="Times New Roman" w:cs="Times New Roman"/>
                <w:b/>
                <w:sz w:val="18"/>
                <w:szCs w:val="18"/>
              </w:rPr>
              <w:t>вень</w:t>
            </w:r>
            <w:proofErr w:type="spellEnd"/>
          </w:p>
          <w:p w:rsidR="00D827D3" w:rsidRDefault="00D827D3" w:rsidP="00AA4730">
            <w:pPr>
              <w:rPr>
                <w:rFonts w:ascii="Times New Roman" w:hAnsi="Times New Roman" w:cs="Times New Roman"/>
                <w:b/>
                <w:sz w:val="18"/>
                <w:szCs w:val="18"/>
              </w:rPr>
            </w:pPr>
            <w:proofErr w:type="spellStart"/>
            <w:r>
              <w:rPr>
                <w:rFonts w:ascii="Times New Roman" w:hAnsi="Times New Roman" w:cs="Times New Roman"/>
                <w:b/>
                <w:sz w:val="18"/>
                <w:szCs w:val="18"/>
              </w:rPr>
              <w:t>разви</w:t>
            </w:r>
            <w:proofErr w:type="spellEnd"/>
            <w:r>
              <w:rPr>
                <w:rFonts w:ascii="Times New Roman" w:hAnsi="Times New Roman" w:cs="Times New Roman"/>
                <w:b/>
                <w:sz w:val="18"/>
                <w:szCs w:val="18"/>
              </w:rPr>
              <w:t>-</w:t>
            </w:r>
          </w:p>
          <w:p w:rsidR="00D827D3" w:rsidRPr="00D827D3" w:rsidRDefault="00D827D3" w:rsidP="00AA4730">
            <w:pPr>
              <w:rPr>
                <w:rFonts w:ascii="Times New Roman" w:hAnsi="Times New Roman" w:cs="Times New Roman"/>
                <w:b/>
                <w:sz w:val="18"/>
                <w:szCs w:val="18"/>
              </w:rPr>
            </w:pPr>
            <w:proofErr w:type="spellStart"/>
            <w:r>
              <w:rPr>
                <w:rFonts w:ascii="Times New Roman" w:hAnsi="Times New Roman" w:cs="Times New Roman"/>
                <w:b/>
                <w:sz w:val="18"/>
                <w:szCs w:val="18"/>
              </w:rPr>
              <w:t>тия</w:t>
            </w:r>
            <w:proofErr w:type="spellEnd"/>
          </w:p>
        </w:tc>
      </w:tr>
      <w:tr w:rsidR="00243A09" w:rsidTr="00243A09">
        <w:tc>
          <w:tcPr>
            <w:tcW w:w="345" w:type="dxa"/>
            <w:vMerge/>
            <w:tcBorders>
              <w:right w:val="single" w:sz="4" w:space="0" w:color="auto"/>
            </w:tcBorders>
          </w:tcPr>
          <w:p w:rsidR="008A5E12" w:rsidRDefault="008A5E12" w:rsidP="00AA4730">
            <w:pPr>
              <w:rPr>
                <w:rFonts w:ascii="Times New Roman" w:hAnsi="Times New Roman" w:cs="Times New Roman"/>
                <w:b/>
                <w:sz w:val="28"/>
                <w:szCs w:val="28"/>
              </w:rPr>
            </w:pPr>
          </w:p>
        </w:tc>
        <w:tc>
          <w:tcPr>
            <w:tcW w:w="580" w:type="dxa"/>
            <w:vMerge/>
            <w:tcBorders>
              <w:right w:val="single" w:sz="4" w:space="0" w:color="auto"/>
            </w:tcBorders>
          </w:tcPr>
          <w:p w:rsidR="008A5E12" w:rsidRDefault="008A5E12" w:rsidP="00AA4730">
            <w:pPr>
              <w:rPr>
                <w:rFonts w:ascii="Times New Roman" w:hAnsi="Times New Roman" w:cs="Times New Roman"/>
                <w:b/>
                <w:sz w:val="28"/>
                <w:szCs w:val="28"/>
              </w:rPr>
            </w:pPr>
          </w:p>
        </w:tc>
        <w:tc>
          <w:tcPr>
            <w:tcW w:w="864" w:type="dxa"/>
            <w:gridSpan w:val="3"/>
            <w:tcBorders>
              <w:right w:val="single" w:sz="4" w:space="0" w:color="auto"/>
            </w:tcBorders>
          </w:tcPr>
          <w:p w:rsidR="008A5E12" w:rsidRDefault="00A55AD2" w:rsidP="00AA4730">
            <w:pPr>
              <w:rPr>
                <w:rFonts w:ascii="Times New Roman" w:hAnsi="Times New Roman" w:cs="Times New Roman"/>
                <w:b/>
                <w:sz w:val="20"/>
                <w:szCs w:val="20"/>
              </w:rPr>
            </w:pPr>
            <w:r>
              <w:rPr>
                <w:rFonts w:ascii="Times New Roman" w:hAnsi="Times New Roman" w:cs="Times New Roman"/>
                <w:b/>
                <w:sz w:val="20"/>
                <w:szCs w:val="20"/>
              </w:rPr>
              <w:t>Рас-</w:t>
            </w:r>
          </w:p>
          <w:p w:rsidR="00A55AD2" w:rsidRDefault="00A55AD2" w:rsidP="00AA4730">
            <w:pPr>
              <w:rPr>
                <w:rFonts w:ascii="Times New Roman" w:hAnsi="Times New Roman" w:cs="Times New Roman"/>
                <w:b/>
                <w:sz w:val="20"/>
                <w:szCs w:val="20"/>
              </w:rPr>
            </w:pPr>
            <w:proofErr w:type="spellStart"/>
            <w:r>
              <w:rPr>
                <w:rFonts w:ascii="Times New Roman" w:hAnsi="Times New Roman" w:cs="Times New Roman"/>
                <w:b/>
                <w:sz w:val="20"/>
                <w:szCs w:val="20"/>
              </w:rPr>
              <w:t>кры</w:t>
            </w:r>
            <w:proofErr w:type="spellEnd"/>
            <w:r>
              <w:rPr>
                <w:rFonts w:ascii="Times New Roman" w:hAnsi="Times New Roman" w:cs="Times New Roman"/>
                <w:b/>
                <w:sz w:val="20"/>
                <w:szCs w:val="20"/>
              </w:rPr>
              <w:t>-</w:t>
            </w:r>
          </w:p>
          <w:p w:rsidR="00A55AD2" w:rsidRDefault="00A55AD2" w:rsidP="00AA4730">
            <w:pPr>
              <w:rPr>
                <w:rFonts w:ascii="Times New Roman" w:hAnsi="Times New Roman" w:cs="Times New Roman"/>
                <w:b/>
                <w:sz w:val="20"/>
                <w:szCs w:val="20"/>
              </w:rPr>
            </w:pPr>
            <w:proofErr w:type="spellStart"/>
            <w:r>
              <w:rPr>
                <w:rFonts w:ascii="Times New Roman" w:hAnsi="Times New Roman" w:cs="Times New Roman"/>
                <w:b/>
                <w:sz w:val="20"/>
                <w:szCs w:val="20"/>
              </w:rPr>
              <w:t>тие</w:t>
            </w:r>
            <w:proofErr w:type="spellEnd"/>
          </w:p>
          <w:p w:rsidR="00A55AD2" w:rsidRDefault="00A55AD2" w:rsidP="00AA4730">
            <w:pPr>
              <w:rPr>
                <w:rFonts w:ascii="Times New Roman" w:hAnsi="Times New Roman" w:cs="Times New Roman"/>
                <w:b/>
                <w:sz w:val="20"/>
                <w:szCs w:val="20"/>
              </w:rPr>
            </w:pPr>
            <w:r>
              <w:rPr>
                <w:rFonts w:ascii="Times New Roman" w:hAnsi="Times New Roman" w:cs="Times New Roman"/>
                <w:b/>
                <w:sz w:val="20"/>
                <w:szCs w:val="20"/>
              </w:rPr>
              <w:t>темы</w:t>
            </w:r>
          </w:p>
          <w:p w:rsidR="00A55AD2" w:rsidRPr="00D827D3" w:rsidRDefault="00A55AD2" w:rsidP="00AA4730">
            <w:pPr>
              <w:rPr>
                <w:rFonts w:ascii="Times New Roman" w:hAnsi="Times New Roman" w:cs="Times New Roman"/>
                <w:b/>
                <w:sz w:val="20"/>
                <w:szCs w:val="20"/>
              </w:rPr>
            </w:pPr>
          </w:p>
        </w:tc>
        <w:tc>
          <w:tcPr>
            <w:tcW w:w="963" w:type="dxa"/>
            <w:gridSpan w:val="4"/>
            <w:tcBorders>
              <w:right w:val="single" w:sz="4" w:space="0" w:color="auto"/>
            </w:tcBorders>
          </w:tcPr>
          <w:p w:rsidR="008A5E12" w:rsidRDefault="00A55AD2" w:rsidP="00AA4730">
            <w:pPr>
              <w:rPr>
                <w:rFonts w:ascii="Times New Roman" w:hAnsi="Times New Roman" w:cs="Times New Roman"/>
                <w:b/>
                <w:sz w:val="20"/>
                <w:szCs w:val="20"/>
              </w:rPr>
            </w:pPr>
            <w:r>
              <w:rPr>
                <w:rFonts w:ascii="Times New Roman" w:hAnsi="Times New Roman" w:cs="Times New Roman"/>
                <w:b/>
                <w:sz w:val="20"/>
                <w:szCs w:val="20"/>
              </w:rPr>
              <w:t>Само-</w:t>
            </w:r>
          </w:p>
          <w:p w:rsidR="00A55AD2" w:rsidRDefault="00A55AD2" w:rsidP="00AA4730">
            <w:pPr>
              <w:rPr>
                <w:rFonts w:ascii="Times New Roman" w:hAnsi="Times New Roman" w:cs="Times New Roman"/>
                <w:b/>
                <w:sz w:val="20"/>
                <w:szCs w:val="20"/>
              </w:rPr>
            </w:pPr>
            <w:r>
              <w:rPr>
                <w:rFonts w:ascii="Times New Roman" w:hAnsi="Times New Roman" w:cs="Times New Roman"/>
                <w:b/>
                <w:sz w:val="20"/>
                <w:szCs w:val="20"/>
              </w:rPr>
              <w:t>стоя-</w:t>
            </w:r>
          </w:p>
          <w:p w:rsidR="00A55AD2" w:rsidRDefault="00A55AD2" w:rsidP="00AA4730">
            <w:pPr>
              <w:rPr>
                <w:rFonts w:ascii="Times New Roman" w:hAnsi="Times New Roman" w:cs="Times New Roman"/>
                <w:b/>
                <w:sz w:val="20"/>
                <w:szCs w:val="20"/>
              </w:rPr>
            </w:pPr>
            <w:proofErr w:type="spellStart"/>
            <w:r>
              <w:rPr>
                <w:rFonts w:ascii="Times New Roman" w:hAnsi="Times New Roman" w:cs="Times New Roman"/>
                <w:b/>
                <w:sz w:val="20"/>
                <w:szCs w:val="20"/>
              </w:rPr>
              <w:t>тель</w:t>
            </w:r>
            <w:proofErr w:type="spellEnd"/>
            <w:r>
              <w:rPr>
                <w:rFonts w:ascii="Times New Roman" w:hAnsi="Times New Roman" w:cs="Times New Roman"/>
                <w:b/>
                <w:sz w:val="20"/>
                <w:szCs w:val="20"/>
              </w:rPr>
              <w:t>-</w:t>
            </w:r>
          </w:p>
          <w:p w:rsidR="00A55AD2" w:rsidRPr="00A55AD2" w:rsidRDefault="00A55AD2" w:rsidP="00AA4730">
            <w:pPr>
              <w:rPr>
                <w:rFonts w:ascii="Times New Roman" w:hAnsi="Times New Roman" w:cs="Times New Roman"/>
                <w:b/>
                <w:sz w:val="20"/>
                <w:szCs w:val="20"/>
              </w:rPr>
            </w:pPr>
            <w:proofErr w:type="spellStart"/>
            <w:r>
              <w:rPr>
                <w:rFonts w:ascii="Times New Roman" w:hAnsi="Times New Roman" w:cs="Times New Roman"/>
                <w:b/>
                <w:sz w:val="20"/>
                <w:szCs w:val="20"/>
              </w:rPr>
              <w:t>ность</w:t>
            </w:r>
            <w:proofErr w:type="spellEnd"/>
          </w:p>
        </w:tc>
        <w:tc>
          <w:tcPr>
            <w:tcW w:w="934" w:type="dxa"/>
            <w:gridSpan w:val="4"/>
            <w:tcBorders>
              <w:right w:val="single" w:sz="4" w:space="0" w:color="auto"/>
            </w:tcBorders>
          </w:tcPr>
          <w:p w:rsidR="008A5E12" w:rsidRDefault="00A55AD2" w:rsidP="00AA4730">
            <w:pPr>
              <w:rPr>
                <w:rFonts w:ascii="Times New Roman" w:hAnsi="Times New Roman" w:cs="Times New Roman"/>
                <w:b/>
                <w:sz w:val="20"/>
                <w:szCs w:val="20"/>
              </w:rPr>
            </w:pPr>
            <w:proofErr w:type="spellStart"/>
            <w:r>
              <w:rPr>
                <w:rFonts w:ascii="Times New Roman" w:hAnsi="Times New Roman" w:cs="Times New Roman"/>
                <w:b/>
                <w:sz w:val="20"/>
                <w:szCs w:val="20"/>
              </w:rPr>
              <w:t>Лекс</w:t>
            </w:r>
            <w:proofErr w:type="spellEnd"/>
            <w:r>
              <w:rPr>
                <w:rFonts w:ascii="Times New Roman" w:hAnsi="Times New Roman" w:cs="Times New Roman"/>
                <w:b/>
                <w:sz w:val="20"/>
                <w:szCs w:val="20"/>
              </w:rPr>
              <w:t>-</w:t>
            </w:r>
          </w:p>
          <w:p w:rsidR="00A55AD2" w:rsidRDefault="00A55AD2" w:rsidP="00AA4730">
            <w:pPr>
              <w:rPr>
                <w:rFonts w:ascii="Times New Roman" w:hAnsi="Times New Roman" w:cs="Times New Roman"/>
                <w:b/>
                <w:sz w:val="20"/>
                <w:szCs w:val="20"/>
              </w:rPr>
            </w:pPr>
            <w:r>
              <w:rPr>
                <w:rFonts w:ascii="Times New Roman" w:hAnsi="Times New Roman" w:cs="Times New Roman"/>
                <w:b/>
                <w:sz w:val="20"/>
                <w:szCs w:val="20"/>
              </w:rPr>
              <w:t>грам.</w:t>
            </w:r>
          </w:p>
          <w:p w:rsidR="00A55AD2" w:rsidRDefault="00A55AD2" w:rsidP="00AA4730">
            <w:pPr>
              <w:rPr>
                <w:rFonts w:ascii="Times New Roman" w:hAnsi="Times New Roman" w:cs="Times New Roman"/>
                <w:b/>
                <w:sz w:val="20"/>
                <w:szCs w:val="20"/>
              </w:rPr>
            </w:pPr>
            <w:proofErr w:type="spellStart"/>
            <w:r>
              <w:rPr>
                <w:rFonts w:ascii="Times New Roman" w:hAnsi="Times New Roman" w:cs="Times New Roman"/>
                <w:b/>
                <w:sz w:val="20"/>
                <w:szCs w:val="20"/>
              </w:rPr>
              <w:t>оформ</w:t>
            </w:r>
            <w:proofErr w:type="spellEnd"/>
            <w:r>
              <w:rPr>
                <w:rFonts w:ascii="Times New Roman" w:hAnsi="Times New Roman" w:cs="Times New Roman"/>
                <w:b/>
                <w:sz w:val="20"/>
                <w:szCs w:val="20"/>
              </w:rPr>
              <w:t>-</w:t>
            </w:r>
          </w:p>
          <w:p w:rsidR="00A55AD2" w:rsidRPr="00A55AD2" w:rsidRDefault="00A55AD2" w:rsidP="00AA4730">
            <w:pPr>
              <w:rPr>
                <w:rFonts w:ascii="Times New Roman" w:hAnsi="Times New Roman" w:cs="Times New Roman"/>
                <w:b/>
                <w:sz w:val="20"/>
                <w:szCs w:val="20"/>
              </w:rPr>
            </w:pPr>
            <w:proofErr w:type="spellStart"/>
            <w:r>
              <w:rPr>
                <w:rFonts w:ascii="Times New Roman" w:hAnsi="Times New Roman" w:cs="Times New Roman"/>
                <w:b/>
                <w:sz w:val="20"/>
                <w:szCs w:val="20"/>
              </w:rPr>
              <w:t>ление</w:t>
            </w:r>
            <w:proofErr w:type="spellEnd"/>
          </w:p>
        </w:tc>
        <w:tc>
          <w:tcPr>
            <w:tcW w:w="538" w:type="dxa"/>
            <w:tcBorders>
              <w:left w:val="single" w:sz="4" w:space="0" w:color="auto"/>
              <w:right w:val="nil"/>
            </w:tcBorders>
          </w:tcPr>
          <w:p w:rsidR="00A55AD2" w:rsidRDefault="00A55AD2" w:rsidP="00243A09">
            <w:pPr>
              <w:jc w:val="center"/>
              <w:rPr>
                <w:rFonts w:ascii="Times New Roman" w:hAnsi="Times New Roman" w:cs="Times New Roman"/>
                <w:b/>
                <w:sz w:val="20"/>
                <w:szCs w:val="20"/>
              </w:rPr>
            </w:pPr>
            <w:r>
              <w:rPr>
                <w:rFonts w:ascii="Times New Roman" w:hAnsi="Times New Roman" w:cs="Times New Roman"/>
                <w:b/>
                <w:sz w:val="20"/>
                <w:szCs w:val="20"/>
              </w:rPr>
              <w:t>Объем</w:t>
            </w:r>
          </w:p>
          <w:p w:rsidR="00A55AD2" w:rsidRDefault="00A55AD2" w:rsidP="00243A09">
            <w:pPr>
              <w:jc w:val="center"/>
              <w:rPr>
                <w:rFonts w:ascii="Times New Roman" w:hAnsi="Times New Roman" w:cs="Times New Roman"/>
                <w:b/>
                <w:sz w:val="20"/>
                <w:szCs w:val="20"/>
              </w:rPr>
            </w:pPr>
            <w:r>
              <w:rPr>
                <w:rFonts w:ascii="Times New Roman" w:hAnsi="Times New Roman" w:cs="Times New Roman"/>
                <w:b/>
                <w:sz w:val="20"/>
                <w:szCs w:val="20"/>
              </w:rPr>
              <w:t>рас-</w:t>
            </w:r>
          </w:p>
          <w:p w:rsidR="00A55AD2" w:rsidRPr="00A55AD2" w:rsidRDefault="00A55AD2" w:rsidP="00243A09">
            <w:pPr>
              <w:jc w:val="center"/>
              <w:rPr>
                <w:rFonts w:ascii="Times New Roman" w:hAnsi="Times New Roman" w:cs="Times New Roman"/>
                <w:b/>
                <w:sz w:val="20"/>
                <w:szCs w:val="20"/>
              </w:rPr>
            </w:pPr>
            <w:r>
              <w:rPr>
                <w:rFonts w:ascii="Times New Roman" w:hAnsi="Times New Roman" w:cs="Times New Roman"/>
                <w:b/>
                <w:sz w:val="20"/>
                <w:szCs w:val="20"/>
              </w:rPr>
              <w:t>сказа</w:t>
            </w:r>
          </w:p>
        </w:tc>
        <w:tc>
          <w:tcPr>
            <w:tcW w:w="607" w:type="dxa"/>
            <w:gridSpan w:val="2"/>
            <w:tcBorders>
              <w:left w:val="nil"/>
              <w:right w:val="single" w:sz="4" w:space="0" w:color="auto"/>
            </w:tcBorders>
          </w:tcPr>
          <w:p w:rsidR="008A5E12" w:rsidRDefault="008A5E12" w:rsidP="00AA4730">
            <w:pPr>
              <w:rPr>
                <w:rFonts w:ascii="Times New Roman" w:hAnsi="Times New Roman" w:cs="Times New Roman"/>
                <w:b/>
                <w:sz w:val="28"/>
                <w:szCs w:val="28"/>
              </w:rPr>
            </w:pPr>
          </w:p>
        </w:tc>
        <w:tc>
          <w:tcPr>
            <w:tcW w:w="713" w:type="dxa"/>
            <w:gridSpan w:val="2"/>
            <w:tcBorders>
              <w:left w:val="single" w:sz="4" w:space="0" w:color="auto"/>
              <w:right w:val="nil"/>
            </w:tcBorders>
          </w:tcPr>
          <w:p w:rsidR="008A5E12" w:rsidRDefault="00A55AD2" w:rsidP="00AA4730">
            <w:pPr>
              <w:rPr>
                <w:rFonts w:ascii="Times New Roman" w:hAnsi="Times New Roman" w:cs="Times New Roman"/>
                <w:b/>
                <w:sz w:val="20"/>
                <w:szCs w:val="20"/>
              </w:rPr>
            </w:pPr>
            <w:proofErr w:type="spellStart"/>
            <w:r>
              <w:rPr>
                <w:rFonts w:ascii="Times New Roman" w:hAnsi="Times New Roman" w:cs="Times New Roman"/>
                <w:b/>
                <w:sz w:val="20"/>
                <w:szCs w:val="20"/>
              </w:rPr>
              <w:t>Смы</w:t>
            </w:r>
            <w:proofErr w:type="spellEnd"/>
            <w:r>
              <w:rPr>
                <w:rFonts w:ascii="Times New Roman" w:hAnsi="Times New Roman" w:cs="Times New Roman"/>
                <w:b/>
                <w:sz w:val="20"/>
                <w:szCs w:val="20"/>
              </w:rPr>
              <w:t>-</w:t>
            </w:r>
          </w:p>
          <w:p w:rsidR="00A55AD2" w:rsidRDefault="00A55AD2" w:rsidP="00AA4730">
            <w:pPr>
              <w:rPr>
                <w:rFonts w:ascii="Times New Roman" w:hAnsi="Times New Roman" w:cs="Times New Roman"/>
                <w:b/>
                <w:sz w:val="20"/>
                <w:szCs w:val="20"/>
              </w:rPr>
            </w:pPr>
            <w:proofErr w:type="spellStart"/>
            <w:r>
              <w:rPr>
                <w:rFonts w:ascii="Times New Roman" w:hAnsi="Times New Roman" w:cs="Times New Roman"/>
                <w:b/>
                <w:sz w:val="20"/>
                <w:szCs w:val="20"/>
              </w:rPr>
              <w:t>словая</w:t>
            </w:r>
            <w:proofErr w:type="spellEnd"/>
          </w:p>
          <w:p w:rsidR="00A55AD2" w:rsidRPr="00A55AD2" w:rsidRDefault="00A55AD2" w:rsidP="00AA4730">
            <w:pPr>
              <w:rPr>
                <w:rFonts w:ascii="Times New Roman" w:hAnsi="Times New Roman" w:cs="Times New Roman"/>
                <w:b/>
                <w:sz w:val="20"/>
                <w:szCs w:val="20"/>
              </w:rPr>
            </w:pPr>
            <w:proofErr w:type="spellStart"/>
            <w:proofErr w:type="gramStart"/>
            <w:r>
              <w:rPr>
                <w:rFonts w:ascii="Times New Roman" w:hAnsi="Times New Roman" w:cs="Times New Roman"/>
                <w:b/>
                <w:sz w:val="20"/>
                <w:szCs w:val="20"/>
              </w:rPr>
              <w:t>целост-ность</w:t>
            </w:r>
            <w:proofErr w:type="spellEnd"/>
            <w:proofErr w:type="gramEnd"/>
          </w:p>
        </w:tc>
        <w:tc>
          <w:tcPr>
            <w:tcW w:w="288" w:type="dxa"/>
            <w:tcBorders>
              <w:left w:val="nil"/>
              <w:right w:val="single" w:sz="4" w:space="0" w:color="auto"/>
            </w:tcBorders>
          </w:tcPr>
          <w:p w:rsidR="008A5E12" w:rsidRDefault="008A5E12" w:rsidP="00AA4730">
            <w:pPr>
              <w:rPr>
                <w:rFonts w:ascii="Times New Roman" w:hAnsi="Times New Roman" w:cs="Times New Roman"/>
                <w:b/>
                <w:sz w:val="28"/>
                <w:szCs w:val="28"/>
              </w:rPr>
            </w:pPr>
          </w:p>
        </w:tc>
        <w:tc>
          <w:tcPr>
            <w:tcW w:w="534" w:type="dxa"/>
            <w:tcBorders>
              <w:left w:val="single" w:sz="4" w:space="0" w:color="auto"/>
              <w:right w:val="nil"/>
            </w:tcBorders>
          </w:tcPr>
          <w:p w:rsidR="008A5E12" w:rsidRPr="00A55AD2" w:rsidRDefault="00A55AD2" w:rsidP="00AA4730">
            <w:pPr>
              <w:rPr>
                <w:rFonts w:ascii="Times New Roman" w:hAnsi="Times New Roman" w:cs="Times New Roman"/>
                <w:b/>
                <w:sz w:val="20"/>
                <w:szCs w:val="20"/>
              </w:rPr>
            </w:pPr>
            <w:proofErr w:type="gramStart"/>
            <w:r>
              <w:rPr>
                <w:rFonts w:ascii="Times New Roman" w:hAnsi="Times New Roman" w:cs="Times New Roman"/>
                <w:b/>
                <w:sz w:val="20"/>
                <w:szCs w:val="20"/>
              </w:rPr>
              <w:t>Сред-</w:t>
            </w:r>
            <w:proofErr w:type="spellStart"/>
            <w:r>
              <w:rPr>
                <w:rFonts w:ascii="Times New Roman" w:hAnsi="Times New Roman" w:cs="Times New Roman"/>
                <w:b/>
                <w:sz w:val="20"/>
                <w:szCs w:val="20"/>
              </w:rPr>
              <w:t>ства</w:t>
            </w:r>
            <w:proofErr w:type="spellEnd"/>
            <w:proofErr w:type="gram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свя-зи</w:t>
            </w:r>
            <w:proofErr w:type="spellEnd"/>
          </w:p>
        </w:tc>
        <w:tc>
          <w:tcPr>
            <w:tcW w:w="271" w:type="dxa"/>
            <w:tcBorders>
              <w:left w:val="nil"/>
              <w:right w:val="nil"/>
            </w:tcBorders>
          </w:tcPr>
          <w:p w:rsidR="008A5E12" w:rsidRDefault="008A5E12" w:rsidP="00AA4730">
            <w:pPr>
              <w:rPr>
                <w:rFonts w:ascii="Times New Roman" w:hAnsi="Times New Roman" w:cs="Times New Roman"/>
                <w:b/>
                <w:sz w:val="28"/>
                <w:szCs w:val="28"/>
              </w:rPr>
            </w:pPr>
          </w:p>
        </w:tc>
        <w:tc>
          <w:tcPr>
            <w:tcW w:w="288" w:type="dxa"/>
            <w:tcBorders>
              <w:left w:val="nil"/>
              <w:right w:val="single" w:sz="4" w:space="0" w:color="auto"/>
            </w:tcBorders>
          </w:tcPr>
          <w:p w:rsidR="008A5E12" w:rsidRDefault="008A5E12" w:rsidP="00AA4730">
            <w:pPr>
              <w:rPr>
                <w:rFonts w:ascii="Times New Roman" w:hAnsi="Times New Roman" w:cs="Times New Roman"/>
                <w:b/>
                <w:sz w:val="28"/>
                <w:szCs w:val="28"/>
              </w:rPr>
            </w:pPr>
          </w:p>
        </w:tc>
        <w:tc>
          <w:tcPr>
            <w:tcW w:w="559" w:type="dxa"/>
            <w:tcBorders>
              <w:left w:val="single" w:sz="4" w:space="0" w:color="auto"/>
              <w:right w:val="nil"/>
            </w:tcBorders>
          </w:tcPr>
          <w:p w:rsidR="008A5E12" w:rsidRDefault="00A55AD2" w:rsidP="00AA4730">
            <w:pPr>
              <w:rPr>
                <w:rFonts w:ascii="Times New Roman" w:hAnsi="Times New Roman" w:cs="Times New Roman"/>
                <w:b/>
                <w:sz w:val="20"/>
                <w:szCs w:val="20"/>
              </w:rPr>
            </w:pPr>
            <w:proofErr w:type="gramStart"/>
            <w:r>
              <w:rPr>
                <w:rFonts w:ascii="Times New Roman" w:hAnsi="Times New Roman" w:cs="Times New Roman"/>
                <w:b/>
                <w:sz w:val="20"/>
                <w:szCs w:val="20"/>
              </w:rPr>
              <w:t>Плав-</w:t>
            </w:r>
            <w:proofErr w:type="spellStart"/>
            <w:r>
              <w:rPr>
                <w:rFonts w:ascii="Times New Roman" w:hAnsi="Times New Roman" w:cs="Times New Roman"/>
                <w:b/>
                <w:sz w:val="20"/>
                <w:szCs w:val="20"/>
              </w:rPr>
              <w:t>ность</w:t>
            </w:r>
            <w:proofErr w:type="spellEnd"/>
            <w:proofErr w:type="gramEnd"/>
          </w:p>
          <w:p w:rsidR="00A55AD2" w:rsidRPr="00A55AD2" w:rsidRDefault="00243A09" w:rsidP="00AA4730">
            <w:pPr>
              <w:rPr>
                <w:rFonts w:ascii="Times New Roman" w:hAnsi="Times New Roman" w:cs="Times New Roman"/>
                <w:b/>
                <w:sz w:val="20"/>
                <w:szCs w:val="20"/>
              </w:rPr>
            </w:pPr>
            <w:r>
              <w:rPr>
                <w:rFonts w:ascii="Times New Roman" w:hAnsi="Times New Roman" w:cs="Times New Roman"/>
                <w:b/>
                <w:sz w:val="20"/>
                <w:szCs w:val="20"/>
              </w:rPr>
              <w:t>и</w:t>
            </w:r>
            <w:r w:rsidR="00A55AD2">
              <w:rPr>
                <w:rFonts w:ascii="Times New Roman" w:hAnsi="Times New Roman" w:cs="Times New Roman"/>
                <w:b/>
                <w:sz w:val="20"/>
                <w:szCs w:val="20"/>
              </w:rPr>
              <w:t>зложения</w:t>
            </w:r>
          </w:p>
        </w:tc>
        <w:tc>
          <w:tcPr>
            <w:tcW w:w="535" w:type="dxa"/>
            <w:tcBorders>
              <w:left w:val="nil"/>
              <w:right w:val="nil"/>
            </w:tcBorders>
          </w:tcPr>
          <w:p w:rsidR="008A5E12" w:rsidRDefault="008A5E12" w:rsidP="00AA4730">
            <w:pPr>
              <w:rPr>
                <w:rFonts w:ascii="Times New Roman" w:hAnsi="Times New Roman" w:cs="Times New Roman"/>
                <w:b/>
                <w:sz w:val="28"/>
                <w:szCs w:val="28"/>
              </w:rPr>
            </w:pPr>
          </w:p>
        </w:tc>
        <w:tc>
          <w:tcPr>
            <w:tcW w:w="288" w:type="dxa"/>
            <w:tcBorders>
              <w:top w:val="single" w:sz="4" w:space="0" w:color="auto"/>
              <w:left w:val="nil"/>
              <w:right w:val="single" w:sz="4" w:space="0" w:color="auto"/>
            </w:tcBorders>
          </w:tcPr>
          <w:p w:rsidR="008A5E12" w:rsidRDefault="008A5E12" w:rsidP="00AA4730">
            <w:pPr>
              <w:rPr>
                <w:rFonts w:ascii="Times New Roman" w:hAnsi="Times New Roman" w:cs="Times New Roman"/>
                <w:b/>
                <w:sz w:val="28"/>
                <w:szCs w:val="28"/>
              </w:rPr>
            </w:pPr>
          </w:p>
        </w:tc>
        <w:tc>
          <w:tcPr>
            <w:tcW w:w="847" w:type="dxa"/>
            <w:gridSpan w:val="3"/>
            <w:tcBorders>
              <w:top w:val="single" w:sz="4" w:space="0" w:color="auto"/>
              <w:left w:val="nil"/>
              <w:right w:val="single" w:sz="4" w:space="0" w:color="auto"/>
            </w:tcBorders>
          </w:tcPr>
          <w:p w:rsidR="00243A09" w:rsidRDefault="00243A09" w:rsidP="00AA4730">
            <w:pPr>
              <w:rPr>
                <w:rFonts w:ascii="Times New Roman" w:hAnsi="Times New Roman" w:cs="Times New Roman"/>
                <w:b/>
                <w:sz w:val="20"/>
                <w:szCs w:val="20"/>
              </w:rPr>
            </w:pPr>
            <w:r>
              <w:rPr>
                <w:rFonts w:ascii="Times New Roman" w:hAnsi="Times New Roman" w:cs="Times New Roman"/>
                <w:b/>
                <w:sz w:val="20"/>
                <w:szCs w:val="20"/>
              </w:rPr>
              <w:t>Выра-</w:t>
            </w:r>
          </w:p>
          <w:p w:rsidR="00243A09" w:rsidRDefault="00243A09" w:rsidP="00AA4730">
            <w:pPr>
              <w:rPr>
                <w:rFonts w:ascii="Times New Roman" w:hAnsi="Times New Roman" w:cs="Times New Roman"/>
                <w:b/>
                <w:sz w:val="20"/>
                <w:szCs w:val="20"/>
              </w:rPr>
            </w:pPr>
            <w:proofErr w:type="spellStart"/>
            <w:r>
              <w:rPr>
                <w:rFonts w:ascii="Times New Roman" w:hAnsi="Times New Roman" w:cs="Times New Roman"/>
                <w:b/>
                <w:sz w:val="20"/>
                <w:szCs w:val="20"/>
              </w:rPr>
              <w:t>зитель</w:t>
            </w:r>
            <w:proofErr w:type="spellEnd"/>
            <w:r>
              <w:rPr>
                <w:rFonts w:ascii="Times New Roman" w:hAnsi="Times New Roman" w:cs="Times New Roman"/>
                <w:b/>
                <w:sz w:val="20"/>
                <w:szCs w:val="20"/>
              </w:rPr>
              <w:t>-</w:t>
            </w:r>
          </w:p>
          <w:p w:rsidR="00243A09" w:rsidRPr="00243A09" w:rsidRDefault="00243A09" w:rsidP="00AA4730">
            <w:pPr>
              <w:rPr>
                <w:rFonts w:ascii="Times New Roman" w:hAnsi="Times New Roman" w:cs="Times New Roman"/>
                <w:b/>
                <w:sz w:val="20"/>
                <w:szCs w:val="20"/>
              </w:rPr>
            </w:pPr>
            <w:proofErr w:type="spellStart"/>
            <w:r>
              <w:rPr>
                <w:rFonts w:ascii="Times New Roman" w:hAnsi="Times New Roman" w:cs="Times New Roman"/>
                <w:b/>
                <w:sz w:val="20"/>
                <w:szCs w:val="20"/>
              </w:rPr>
              <w:t>ность</w:t>
            </w:r>
            <w:proofErr w:type="spellEnd"/>
          </w:p>
        </w:tc>
        <w:tc>
          <w:tcPr>
            <w:tcW w:w="847" w:type="dxa"/>
            <w:gridSpan w:val="3"/>
            <w:tcBorders>
              <w:top w:val="nil"/>
              <w:left w:val="nil"/>
              <w:right w:val="single" w:sz="4" w:space="0" w:color="auto"/>
            </w:tcBorders>
          </w:tcPr>
          <w:p w:rsidR="008A5E12" w:rsidRDefault="008A5E12" w:rsidP="00AA4730">
            <w:pPr>
              <w:rPr>
                <w:rFonts w:ascii="Times New Roman" w:hAnsi="Times New Roman" w:cs="Times New Roman"/>
                <w:b/>
                <w:sz w:val="28"/>
                <w:szCs w:val="28"/>
              </w:rPr>
            </w:pPr>
          </w:p>
        </w:tc>
      </w:tr>
      <w:tr w:rsidR="00243A09" w:rsidRPr="00D827D3" w:rsidTr="00243A09">
        <w:tc>
          <w:tcPr>
            <w:tcW w:w="345" w:type="dxa"/>
          </w:tcPr>
          <w:p w:rsidR="008A5E12"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1</w:t>
            </w:r>
          </w:p>
        </w:tc>
        <w:tc>
          <w:tcPr>
            <w:tcW w:w="580" w:type="dxa"/>
          </w:tcPr>
          <w:p w:rsidR="008A5E12" w:rsidRDefault="008A5E12" w:rsidP="00AA4730">
            <w:pPr>
              <w:rPr>
                <w:rFonts w:ascii="Times New Roman" w:hAnsi="Times New Roman" w:cs="Times New Roman"/>
                <w:b/>
                <w:sz w:val="28"/>
                <w:szCs w:val="28"/>
              </w:rPr>
            </w:pPr>
          </w:p>
        </w:tc>
        <w:tc>
          <w:tcPr>
            <w:tcW w:w="295"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н</w:t>
            </w:r>
          </w:p>
        </w:tc>
        <w:tc>
          <w:tcPr>
            <w:tcW w:w="289"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с</w:t>
            </w:r>
          </w:p>
        </w:tc>
        <w:tc>
          <w:tcPr>
            <w:tcW w:w="370" w:type="dxa"/>
            <w:gridSpan w:val="2"/>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к</w:t>
            </w:r>
          </w:p>
        </w:tc>
        <w:tc>
          <w:tcPr>
            <w:tcW w:w="295"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н</w:t>
            </w:r>
          </w:p>
        </w:tc>
        <w:tc>
          <w:tcPr>
            <w:tcW w:w="295"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с</w:t>
            </w:r>
          </w:p>
        </w:tc>
        <w:tc>
          <w:tcPr>
            <w:tcW w:w="370" w:type="dxa"/>
            <w:gridSpan w:val="2"/>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к</w:t>
            </w:r>
          </w:p>
        </w:tc>
        <w:tc>
          <w:tcPr>
            <w:tcW w:w="288"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н</w:t>
            </w:r>
          </w:p>
        </w:tc>
        <w:tc>
          <w:tcPr>
            <w:tcW w:w="271"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с</w:t>
            </w:r>
          </w:p>
        </w:tc>
        <w:tc>
          <w:tcPr>
            <w:tcW w:w="288"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к</w:t>
            </w:r>
          </w:p>
        </w:tc>
        <w:tc>
          <w:tcPr>
            <w:tcW w:w="538"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н</w:t>
            </w:r>
          </w:p>
        </w:tc>
        <w:tc>
          <w:tcPr>
            <w:tcW w:w="319"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с</w:t>
            </w:r>
          </w:p>
        </w:tc>
        <w:tc>
          <w:tcPr>
            <w:tcW w:w="288"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к</w:t>
            </w:r>
          </w:p>
        </w:tc>
        <w:tc>
          <w:tcPr>
            <w:tcW w:w="362"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н</w:t>
            </w:r>
          </w:p>
        </w:tc>
        <w:tc>
          <w:tcPr>
            <w:tcW w:w="351"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с</w:t>
            </w:r>
          </w:p>
        </w:tc>
        <w:tc>
          <w:tcPr>
            <w:tcW w:w="288"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к</w:t>
            </w:r>
          </w:p>
        </w:tc>
        <w:tc>
          <w:tcPr>
            <w:tcW w:w="534"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н</w:t>
            </w:r>
          </w:p>
        </w:tc>
        <w:tc>
          <w:tcPr>
            <w:tcW w:w="271"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с</w:t>
            </w:r>
          </w:p>
        </w:tc>
        <w:tc>
          <w:tcPr>
            <w:tcW w:w="288"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к</w:t>
            </w:r>
          </w:p>
        </w:tc>
        <w:tc>
          <w:tcPr>
            <w:tcW w:w="559"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н</w:t>
            </w:r>
          </w:p>
        </w:tc>
        <w:tc>
          <w:tcPr>
            <w:tcW w:w="535"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с</w:t>
            </w:r>
          </w:p>
        </w:tc>
        <w:tc>
          <w:tcPr>
            <w:tcW w:w="288"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к</w:t>
            </w:r>
          </w:p>
        </w:tc>
        <w:tc>
          <w:tcPr>
            <w:tcW w:w="288"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н</w:t>
            </w:r>
          </w:p>
        </w:tc>
        <w:tc>
          <w:tcPr>
            <w:tcW w:w="271"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с</w:t>
            </w:r>
          </w:p>
        </w:tc>
        <w:tc>
          <w:tcPr>
            <w:tcW w:w="288"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к</w:t>
            </w:r>
          </w:p>
        </w:tc>
        <w:tc>
          <w:tcPr>
            <w:tcW w:w="288"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н</w:t>
            </w:r>
          </w:p>
        </w:tc>
        <w:tc>
          <w:tcPr>
            <w:tcW w:w="271"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с</w:t>
            </w:r>
          </w:p>
        </w:tc>
        <w:tc>
          <w:tcPr>
            <w:tcW w:w="288" w:type="dxa"/>
          </w:tcPr>
          <w:p w:rsidR="008A5E12" w:rsidRPr="00D827D3" w:rsidRDefault="00D827D3" w:rsidP="00AA4730">
            <w:pPr>
              <w:rPr>
                <w:rFonts w:ascii="Times New Roman" w:hAnsi="Times New Roman" w:cs="Times New Roman"/>
                <w:b/>
                <w:sz w:val="20"/>
                <w:szCs w:val="20"/>
              </w:rPr>
            </w:pPr>
            <w:r w:rsidRPr="00D827D3">
              <w:rPr>
                <w:rFonts w:ascii="Times New Roman" w:hAnsi="Times New Roman" w:cs="Times New Roman"/>
                <w:b/>
                <w:sz w:val="20"/>
                <w:szCs w:val="20"/>
              </w:rPr>
              <w:t>к</w:t>
            </w:r>
          </w:p>
        </w:tc>
      </w:tr>
      <w:tr w:rsidR="00243A09" w:rsidTr="00243A09">
        <w:tc>
          <w:tcPr>
            <w:tcW w:w="345" w:type="dxa"/>
          </w:tcPr>
          <w:p w:rsidR="008A5E12"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2</w:t>
            </w:r>
          </w:p>
        </w:tc>
        <w:tc>
          <w:tcPr>
            <w:tcW w:w="580"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89"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8" w:type="dxa"/>
          </w:tcPr>
          <w:p w:rsidR="008A5E12" w:rsidRDefault="008A5E12" w:rsidP="00AA4730">
            <w:pPr>
              <w:rPr>
                <w:rFonts w:ascii="Times New Roman" w:hAnsi="Times New Roman" w:cs="Times New Roman"/>
                <w:b/>
                <w:sz w:val="28"/>
                <w:szCs w:val="28"/>
              </w:rPr>
            </w:pPr>
          </w:p>
        </w:tc>
        <w:tc>
          <w:tcPr>
            <w:tcW w:w="319"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362" w:type="dxa"/>
          </w:tcPr>
          <w:p w:rsidR="008A5E12" w:rsidRDefault="008A5E12" w:rsidP="00AA4730">
            <w:pPr>
              <w:rPr>
                <w:rFonts w:ascii="Times New Roman" w:hAnsi="Times New Roman" w:cs="Times New Roman"/>
                <w:b/>
                <w:sz w:val="28"/>
                <w:szCs w:val="28"/>
              </w:rPr>
            </w:pPr>
          </w:p>
        </w:tc>
        <w:tc>
          <w:tcPr>
            <w:tcW w:w="35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4"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59" w:type="dxa"/>
          </w:tcPr>
          <w:p w:rsidR="008A5E12" w:rsidRDefault="008A5E12" w:rsidP="00AA4730">
            <w:pPr>
              <w:rPr>
                <w:rFonts w:ascii="Times New Roman" w:hAnsi="Times New Roman" w:cs="Times New Roman"/>
                <w:b/>
                <w:sz w:val="28"/>
                <w:szCs w:val="28"/>
              </w:rPr>
            </w:pPr>
          </w:p>
        </w:tc>
        <w:tc>
          <w:tcPr>
            <w:tcW w:w="535"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r>
      <w:tr w:rsidR="00243A09" w:rsidTr="00243A09">
        <w:tc>
          <w:tcPr>
            <w:tcW w:w="345" w:type="dxa"/>
          </w:tcPr>
          <w:p w:rsidR="008A5E12"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3</w:t>
            </w:r>
          </w:p>
        </w:tc>
        <w:tc>
          <w:tcPr>
            <w:tcW w:w="580"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89"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8" w:type="dxa"/>
          </w:tcPr>
          <w:p w:rsidR="008A5E12" w:rsidRDefault="008A5E12" w:rsidP="00AA4730">
            <w:pPr>
              <w:rPr>
                <w:rFonts w:ascii="Times New Roman" w:hAnsi="Times New Roman" w:cs="Times New Roman"/>
                <w:b/>
                <w:sz w:val="28"/>
                <w:szCs w:val="28"/>
              </w:rPr>
            </w:pPr>
          </w:p>
        </w:tc>
        <w:tc>
          <w:tcPr>
            <w:tcW w:w="319"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362" w:type="dxa"/>
          </w:tcPr>
          <w:p w:rsidR="008A5E12" w:rsidRDefault="008A5E12" w:rsidP="00AA4730">
            <w:pPr>
              <w:rPr>
                <w:rFonts w:ascii="Times New Roman" w:hAnsi="Times New Roman" w:cs="Times New Roman"/>
                <w:b/>
                <w:sz w:val="28"/>
                <w:szCs w:val="28"/>
              </w:rPr>
            </w:pPr>
          </w:p>
        </w:tc>
        <w:tc>
          <w:tcPr>
            <w:tcW w:w="35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4"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59" w:type="dxa"/>
          </w:tcPr>
          <w:p w:rsidR="008A5E12" w:rsidRDefault="008A5E12" w:rsidP="00AA4730">
            <w:pPr>
              <w:rPr>
                <w:rFonts w:ascii="Times New Roman" w:hAnsi="Times New Roman" w:cs="Times New Roman"/>
                <w:b/>
                <w:sz w:val="28"/>
                <w:szCs w:val="28"/>
              </w:rPr>
            </w:pPr>
          </w:p>
        </w:tc>
        <w:tc>
          <w:tcPr>
            <w:tcW w:w="535"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r>
      <w:tr w:rsidR="00243A09" w:rsidTr="00243A09">
        <w:tc>
          <w:tcPr>
            <w:tcW w:w="345" w:type="dxa"/>
          </w:tcPr>
          <w:p w:rsidR="008A5E12"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4</w:t>
            </w:r>
          </w:p>
        </w:tc>
        <w:tc>
          <w:tcPr>
            <w:tcW w:w="580"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89"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8" w:type="dxa"/>
          </w:tcPr>
          <w:p w:rsidR="008A5E12" w:rsidRDefault="008A5E12" w:rsidP="00AA4730">
            <w:pPr>
              <w:rPr>
                <w:rFonts w:ascii="Times New Roman" w:hAnsi="Times New Roman" w:cs="Times New Roman"/>
                <w:b/>
                <w:sz w:val="28"/>
                <w:szCs w:val="28"/>
              </w:rPr>
            </w:pPr>
          </w:p>
        </w:tc>
        <w:tc>
          <w:tcPr>
            <w:tcW w:w="319"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362" w:type="dxa"/>
          </w:tcPr>
          <w:p w:rsidR="008A5E12" w:rsidRDefault="008A5E12" w:rsidP="00AA4730">
            <w:pPr>
              <w:rPr>
                <w:rFonts w:ascii="Times New Roman" w:hAnsi="Times New Roman" w:cs="Times New Roman"/>
                <w:b/>
                <w:sz w:val="28"/>
                <w:szCs w:val="28"/>
              </w:rPr>
            </w:pPr>
          </w:p>
        </w:tc>
        <w:tc>
          <w:tcPr>
            <w:tcW w:w="35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4"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59" w:type="dxa"/>
          </w:tcPr>
          <w:p w:rsidR="008A5E12" w:rsidRDefault="008A5E12" w:rsidP="00AA4730">
            <w:pPr>
              <w:rPr>
                <w:rFonts w:ascii="Times New Roman" w:hAnsi="Times New Roman" w:cs="Times New Roman"/>
                <w:b/>
                <w:sz w:val="28"/>
                <w:szCs w:val="28"/>
              </w:rPr>
            </w:pPr>
          </w:p>
        </w:tc>
        <w:tc>
          <w:tcPr>
            <w:tcW w:w="535"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r>
      <w:tr w:rsidR="00243A09" w:rsidTr="00243A09">
        <w:tc>
          <w:tcPr>
            <w:tcW w:w="345" w:type="dxa"/>
          </w:tcPr>
          <w:p w:rsidR="008A5E12"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5</w:t>
            </w:r>
          </w:p>
        </w:tc>
        <w:tc>
          <w:tcPr>
            <w:tcW w:w="580"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89"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8" w:type="dxa"/>
          </w:tcPr>
          <w:p w:rsidR="008A5E12" w:rsidRDefault="008A5E12" w:rsidP="00AA4730">
            <w:pPr>
              <w:rPr>
                <w:rFonts w:ascii="Times New Roman" w:hAnsi="Times New Roman" w:cs="Times New Roman"/>
                <w:b/>
                <w:sz w:val="28"/>
                <w:szCs w:val="28"/>
              </w:rPr>
            </w:pPr>
          </w:p>
        </w:tc>
        <w:tc>
          <w:tcPr>
            <w:tcW w:w="319"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362" w:type="dxa"/>
          </w:tcPr>
          <w:p w:rsidR="008A5E12" w:rsidRDefault="008A5E12" w:rsidP="00AA4730">
            <w:pPr>
              <w:rPr>
                <w:rFonts w:ascii="Times New Roman" w:hAnsi="Times New Roman" w:cs="Times New Roman"/>
                <w:b/>
                <w:sz w:val="28"/>
                <w:szCs w:val="28"/>
              </w:rPr>
            </w:pPr>
          </w:p>
        </w:tc>
        <w:tc>
          <w:tcPr>
            <w:tcW w:w="35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4"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59" w:type="dxa"/>
          </w:tcPr>
          <w:p w:rsidR="008A5E12" w:rsidRDefault="008A5E12" w:rsidP="00AA4730">
            <w:pPr>
              <w:rPr>
                <w:rFonts w:ascii="Times New Roman" w:hAnsi="Times New Roman" w:cs="Times New Roman"/>
                <w:b/>
                <w:sz w:val="28"/>
                <w:szCs w:val="28"/>
              </w:rPr>
            </w:pPr>
          </w:p>
        </w:tc>
        <w:tc>
          <w:tcPr>
            <w:tcW w:w="535"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r>
      <w:tr w:rsidR="00243A09" w:rsidTr="00243A09">
        <w:tc>
          <w:tcPr>
            <w:tcW w:w="345" w:type="dxa"/>
          </w:tcPr>
          <w:p w:rsidR="008A5E12"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6</w:t>
            </w:r>
          </w:p>
        </w:tc>
        <w:tc>
          <w:tcPr>
            <w:tcW w:w="580"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89"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8" w:type="dxa"/>
          </w:tcPr>
          <w:p w:rsidR="008A5E12" w:rsidRDefault="008A5E12" w:rsidP="00AA4730">
            <w:pPr>
              <w:rPr>
                <w:rFonts w:ascii="Times New Roman" w:hAnsi="Times New Roman" w:cs="Times New Roman"/>
                <w:b/>
                <w:sz w:val="28"/>
                <w:szCs w:val="28"/>
              </w:rPr>
            </w:pPr>
          </w:p>
        </w:tc>
        <w:tc>
          <w:tcPr>
            <w:tcW w:w="319"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362" w:type="dxa"/>
          </w:tcPr>
          <w:p w:rsidR="008A5E12" w:rsidRDefault="008A5E12" w:rsidP="00AA4730">
            <w:pPr>
              <w:rPr>
                <w:rFonts w:ascii="Times New Roman" w:hAnsi="Times New Roman" w:cs="Times New Roman"/>
                <w:b/>
                <w:sz w:val="28"/>
                <w:szCs w:val="28"/>
              </w:rPr>
            </w:pPr>
          </w:p>
        </w:tc>
        <w:tc>
          <w:tcPr>
            <w:tcW w:w="35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4"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59" w:type="dxa"/>
          </w:tcPr>
          <w:p w:rsidR="008A5E12" w:rsidRDefault="008A5E12" w:rsidP="00AA4730">
            <w:pPr>
              <w:rPr>
                <w:rFonts w:ascii="Times New Roman" w:hAnsi="Times New Roman" w:cs="Times New Roman"/>
                <w:b/>
                <w:sz w:val="28"/>
                <w:szCs w:val="28"/>
              </w:rPr>
            </w:pPr>
          </w:p>
        </w:tc>
        <w:tc>
          <w:tcPr>
            <w:tcW w:w="535"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r>
      <w:tr w:rsidR="00243A09" w:rsidTr="00243A09">
        <w:tc>
          <w:tcPr>
            <w:tcW w:w="345" w:type="dxa"/>
          </w:tcPr>
          <w:p w:rsidR="008A5E12"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7</w:t>
            </w:r>
          </w:p>
        </w:tc>
        <w:tc>
          <w:tcPr>
            <w:tcW w:w="580"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89"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8" w:type="dxa"/>
          </w:tcPr>
          <w:p w:rsidR="008A5E12" w:rsidRDefault="008A5E12" w:rsidP="00AA4730">
            <w:pPr>
              <w:rPr>
                <w:rFonts w:ascii="Times New Roman" w:hAnsi="Times New Roman" w:cs="Times New Roman"/>
                <w:b/>
                <w:sz w:val="28"/>
                <w:szCs w:val="28"/>
              </w:rPr>
            </w:pPr>
          </w:p>
        </w:tc>
        <w:tc>
          <w:tcPr>
            <w:tcW w:w="319"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362" w:type="dxa"/>
          </w:tcPr>
          <w:p w:rsidR="008A5E12" w:rsidRDefault="008A5E12" w:rsidP="00AA4730">
            <w:pPr>
              <w:rPr>
                <w:rFonts w:ascii="Times New Roman" w:hAnsi="Times New Roman" w:cs="Times New Roman"/>
                <w:b/>
                <w:sz w:val="28"/>
                <w:szCs w:val="28"/>
              </w:rPr>
            </w:pPr>
          </w:p>
        </w:tc>
        <w:tc>
          <w:tcPr>
            <w:tcW w:w="35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4"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59" w:type="dxa"/>
          </w:tcPr>
          <w:p w:rsidR="008A5E12" w:rsidRDefault="008A5E12" w:rsidP="00AA4730">
            <w:pPr>
              <w:rPr>
                <w:rFonts w:ascii="Times New Roman" w:hAnsi="Times New Roman" w:cs="Times New Roman"/>
                <w:b/>
                <w:sz w:val="28"/>
                <w:szCs w:val="28"/>
              </w:rPr>
            </w:pPr>
          </w:p>
        </w:tc>
        <w:tc>
          <w:tcPr>
            <w:tcW w:w="535"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r>
      <w:tr w:rsidR="00243A09" w:rsidTr="00243A09">
        <w:tc>
          <w:tcPr>
            <w:tcW w:w="345" w:type="dxa"/>
          </w:tcPr>
          <w:p w:rsidR="008A5E12"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8</w:t>
            </w:r>
          </w:p>
        </w:tc>
        <w:tc>
          <w:tcPr>
            <w:tcW w:w="580"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89"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8" w:type="dxa"/>
          </w:tcPr>
          <w:p w:rsidR="008A5E12" w:rsidRDefault="008A5E12" w:rsidP="00AA4730">
            <w:pPr>
              <w:rPr>
                <w:rFonts w:ascii="Times New Roman" w:hAnsi="Times New Roman" w:cs="Times New Roman"/>
                <w:b/>
                <w:sz w:val="28"/>
                <w:szCs w:val="28"/>
              </w:rPr>
            </w:pPr>
          </w:p>
        </w:tc>
        <w:tc>
          <w:tcPr>
            <w:tcW w:w="319"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362" w:type="dxa"/>
          </w:tcPr>
          <w:p w:rsidR="008A5E12" w:rsidRDefault="008A5E12" w:rsidP="00AA4730">
            <w:pPr>
              <w:rPr>
                <w:rFonts w:ascii="Times New Roman" w:hAnsi="Times New Roman" w:cs="Times New Roman"/>
                <w:b/>
                <w:sz w:val="28"/>
                <w:szCs w:val="28"/>
              </w:rPr>
            </w:pPr>
          </w:p>
        </w:tc>
        <w:tc>
          <w:tcPr>
            <w:tcW w:w="35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4"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59" w:type="dxa"/>
          </w:tcPr>
          <w:p w:rsidR="008A5E12" w:rsidRDefault="008A5E12" w:rsidP="00AA4730">
            <w:pPr>
              <w:rPr>
                <w:rFonts w:ascii="Times New Roman" w:hAnsi="Times New Roman" w:cs="Times New Roman"/>
                <w:b/>
                <w:sz w:val="28"/>
                <w:szCs w:val="28"/>
              </w:rPr>
            </w:pPr>
          </w:p>
        </w:tc>
        <w:tc>
          <w:tcPr>
            <w:tcW w:w="535"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r>
      <w:tr w:rsidR="00243A09" w:rsidTr="00243A09">
        <w:tc>
          <w:tcPr>
            <w:tcW w:w="345" w:type="dxa"/>
          </w:tcPr>
          <w:p w:rsidR="008A5E12"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9</w:t>
            </w:r>
          </w:p>
        </w:tc>
        <w:tc>
          <w:tcPr>
            <w:tcW w:w="580"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89"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8" w:type="dxa"/>
          </w:tcPr>
          <w:p w:rsidR="008A5E12" w:rsidRDefault="008A5E12" w:rsidP="00AA4730">
            <w:pPr>
              <w:rPr>
                <w:rFonts w:ascii="Times New Roman" w:hAnsi="Times New Roman" w:cs="Times New Roman"/>
                <w:b/>
                <w:sz w:val="28"/>
                <w:szCs w:val="28"/>
              </w:rPr>
            </w:pPr>
          </w:p>
        </w:tc>
        <w:tc>
          <w:tcPr>
            <w:tcW w:w="319"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362" w:type="dxa"/>
          </w:tcPr>
          <w:p w:rsidR="008A5E12" w:rsidRDefault="008A5E12" w:rsidP="00AA4730">
            <w:pPr>
              <w:rPr>
                <w:rFonts w:ascii="Times New Roman" w:hAnsi="Times New Roman" w:cs="Times New Roman"/>
                <w:b/>
                <w:sz w:val="28"/>
                <w:szCs w:val="28"/>
              </w:rPr>
            </w:pPr>
          </w:p>
        </w:tc>
        <w:tc>
          <w:tcPr>
            <w:tcW w:w="35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4"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59" w:type="dxa"/>
          </w:tcPr>
          <w:p w:rsidR="008A5E12" w:rsidRDefault="008A5E12" w:rsidP="00AA4730">
            <w:pPr>
              <w:rPr>
                <w:rFonts w:ascii="Times New Roman" w:hAnsi="Times New Roman" w:cs="Times New Roman"/>
                <w:b/>
                <w:sz w:val="28"/>
                <w:szCs w:val="28"/>
              </w:rPr>
            </w:pPr>
          </w:p>
        </w:tc>
        <w:tc>
          <w:tcPr>
            <w:tcW w:w="535"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r>
      <w:tr w:rsidR="00243A09" w:rsidTr="00243A09">
        <w:tc>
          <w:tcPr>
            <w:tcW w:w="345" w:type="dxa"/>
          </w:tcPr>
          <w:p w:rsidR="008A5E12"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10</w:t>
            </w:r>
          </w:p>
        </w:tc>
        <w:tc>
          <w:tcPr>
            <w:tcW w:w="580"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89"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8" w:type="dxa"/>
          </w:tcPr>
          <w:p w:rsidR="008A5E12" w:rsidRDefault="008A5E12" w:rsidP="00AA4730">
            <w:pPr>
              <w:rPr>
                <w:rFonts w:ascii="Times New Roman" w:hAnsi="Times New Roman" w:cs="Times New Roman"/>
                <w:b/>
                <w:sz w:val="28"/>
                <w:szCs w:val="28"/>
              </w:rPr>
            </w:pPr>
          </w:p>
        </w:tc>
        <w:tc>
          <w:tcPr>
            <w:tcW w:w="319"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362" w:type="dxa"/>
          </w:tcPr>
          <w:p w:rsidR="008A5E12" w:rsidRDefault="008A5E12" w:rsidP="00AA4730">
            <w:pPr>
              <w:rPr>
                <w:rFonts w:ascii="Times New Roman" w:hAnsi="Times New Roman" w:cs="Times New Roman"/>
                <w:b/>
                <w:sz w:val="28"/>
                <w:szCs w:val="28"/>
              </w:rPr>
            </w:pPr>
          </w:p>
        </w:tc>
        <w:tc>
          <w:tcPr>
            <w:tcW w:w="35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4"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59" w:type="dxa"/>
          </w:tcPr>
          <w:p w:rsidR="008A5E12" w:rsidRDefault="008A5E12" w:rsidP="00AA4730">
            <w:pPr>
              <w:rPr>
                <w:rFonts w:ascii="Times New Roman" w:hAnsi="Times New Roman" w:cs="Times New Roman"/>
                <w:b/>
                <w:sz w:val="28"/>
                <w:szCs w:val="28"/>
              </w:rPr>
            </w:pPr>
          </w:p>
        </w:tc>
        <w:tc>
          <w:tcPr>
            <w:tcW w:w="535"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r>
      <w:tr w:rsidR="00243A09" w:rsidTr="00243A09">
        <w:tc>
          <w:tcPr>
            <w:tcW w:w="345" w:type="dxa"/>
          </w:tcPr>
          <w:p w:rsidR="008A5E12"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11</w:t>
            </w:r>
          </w:p>
        </w:tc>
        <w:tc>
          <w:tcPr>
            <w:tcW w:w="580"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89"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8" w:type="dxa"/>
          </w:tcPr>
          <w:p w:rsidR="008A5E12" w:rsidRDefault="008A5E12" w:rsidP="00AA4730">
            <w:pPr>
              <w:rPr>
                <w:rFonts w:ascii="Times New Roman" w:hAnsi="Times New Roman" w:cs="Times New Roman"/>
                <w:b/>
                <w:sz w:val="28"/>
                <w:szCs w:val="28"/>
              </w:rPr>
            </w:pPr>
          </w:p>
        </w:tc>
        <w:tc>
          <w:tcPr>
            <w:tcW w:w="319"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362" w:type="dxa"/>
          </w:tcPr>
          <w:p w:rsidR="008A5E12" w:rsidRDefault="008A5E12" w:rsidP="00AA4730">
            <w:pPr>
              <w:rPr>
                <w:rFonts w:ascii="Times New Roman" w:hAnsi="Times New Roman" w:cs="Times New Roman"/>
                <w:b/>
                <w:sz w:val="28"/>
                <w:szCs w:val="28"/>
              </w:rPr>
            </w:pPr>
          </w:p>
        </w:tc>
        <w:tc>
          <w:tcPr>
            <w:tcW w:w="35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4"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59" w:type="dxa"/>
          </w:tcPr>
          <w:p w:rsidR="008A5E12" w:rsidRDefault="008A5E12" w:rsidP="00AA4730">
            <w:pPr>
              <w:rPr>
                <w:rFonts w:ascii="Times New Roman" w:hAnsi="Times New Roman" w:cs="Times New Roman"/>
                <w:b/>
                <w:sz w:val="28"/>
                <w:szCs w:val="28"/>
              </w:rPr>
            </w:pPr>
          </w:p>
        </w:tc>
        <w:tc>
          <w:tcPr>
            <w:tcW w:w="535"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r>
      <w:tr w:rsidR="00243A09" w:rsidTr="00243A09">
        <w:tc>
          <w:tcPr>
            <w:tcW w:w="345" w:type="dxa"/>
          </w:tcPr>
          <w:p w:rsidR="008A5E12"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12</w:t>
            </w:r>
          </w:p>
        </w:tc>
        <w:tc>
          <w:tcPr>
            <w:tcW w:w="580"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89"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8" w:type="dxa"/>
          </w:tcPr>
          <w:p w:rsidR="008A5E12" w:rsidRDefault="008A5E12" w:rsidP="00AA4730">
            <w:pPr>
              <w:rPr>
                <w:rFonts w:ascii="Times New Roman" w:hAnsi="Times New Roman" w:cs="Times New Roman"/>
                <w:b/>
                <w:sz w:val="28"/>
                <w:szCs w:val="28"/>
              </w:rPr>
            </w:pPr>
          </w:p>
        </w:tc>
        <w:tc>
          <w:tcPr>
            <w:tcW w:w="319"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362" w:type="dxa"/>
          </w:tcPr>
          <w:p w:rsidR="008A5E12" w:rsidRDefault="008A5E12" w:rsidP="00AA4730">
            <w:pPr>
              <w:rPr>
                <w:rFonts w:ascii="Times New Roman" w:hAnsi="Times New Roman" w:cs="Times New Roman"/>
                <w:b/>
                <w:sz w:val="28"/>
                <w:szCs w:val="28"/>
              </w:rPr>
            </w:pPr>
          </w:p>
        </w:tc>
        <w:tc>
          <w:tcPr>
            <w:tcW w:w="35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4"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59" w:type="dxa"/>
          </w:tcPr>
          <w:p w:rsidR="008A5E12" w:rsidRDefault="008A5E12" w:rsidP="00AA4730">
            <w:pPr>
              <w:rPr>
                <w:rFonts w:ascii="Times New Roman" w:hAnsi="Times New Roman" w:cs="Times New Roman"/>
                <w:b/>
                <w:sz w:val="28"/>
                <w:szCs w:val="28"/>
              </w:rPr>
            </w:pPr>
          </w:p>
        </w:tc>
        <w:tc>
          <w:tcPr>
            <w:tcW w:w="535"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r>
      <w:tr w:rsidR="00243A09" w:rsidTr="00243A09">
        <w:tc>
          <w:tcPr>
            <w:tcW w:w="345" w:type="dxa"/>
          </w:tcPr>
          <w:p w:rsidR="008A5E12"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13</w:t>
            </w:r>
          </w:p>
        </w:tc>
        <w:tc>
          <w:tcPr>
            <w:tcW w:w="580"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89"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295" w:type="dxa"/>
          </w:tcPr>
          <w:p w:rsidR="008A5E12" w:rsidRDefault="008A5E12" w:rsidP="00AA4730">
            <w:pPr>
              <w:rPr>
                <w:rFonts w:ascii="Times New Roman" w:hAnsi="Times New Roman" w:cs="Times New Roman"/>
                <w:b/>
                <w:sz w:val="28"/>
                <w:szCs w:val="28"/>
              </w:rPr>
            </w:pPr>
          </w:p>
        </w:tc>
        <w:tc>
          <w:tcPr>
            <w:tcW w:w="370" w:type="dxa"/>
            <w:gridSpan w:val="2"/>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8" w:type="dxa"/>
          </w:tcPr>
          <w:p w:rsidR="008A5E12" w:rsidRDefault="008A5E12" w:rsidP="00AA4730">
            <w:pPr>
              <w:rPr>
                <w:rFonts w:ascii="Times New Roman" w:hAnsi="Times New Roman" w:cs="Times New Roman"/>
                <w:b/>
                <w:sz w:val="28"/>
                <w:szCs w:val="28"/>
              </w:rPr>
            </w:pPr>
          </w:p>
        </w:tc>
        <w:tc>
          <w:tcPr>
            <w:tcW w:w="319"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362" w:type="dxa"/>
          </w:tcPr>
          <w:p w:rsidR="008A5E12" w:rsidRDefault="008A5E12" w:rsidP="00AA4730">
            <w:pPr>
              <w:rPr>
                <w:rFonts w:ascii="Times New Roman" w:hAnsi="Times New Roman" w:cs="Times New Roman"/>
                <w:b/>
                <w:sz w:val="28"/>
                <w:szCs w:val="28"/>
              </w:rPr>
            </w:pPr>
          </w:p>
        </w:tc>
        <w:tc>
          <w:tcPr>
            <w:tcW w:w="35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34"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559" w:type="dxa"/>
          </w:tcPr>
          <w:p w:rsidR="008A5E12" w:rsidRDefault="008A5E12" w:rsidP="00AA4730">
            <w:pPr>
              <w:rPr>
                <w:rFonts w:ascii="Times New Roman" w:hAnsi="Times New Roman" w:cs="Times New Roman"/>
                <w:b/>
                <w:sz w:val="28"/>
                <w:szCs w:val="28"/>
              </w:rPr>
            </w:pPr>
          </w:p>
        </w:tc>
        <w:tc>
          <w:tcPr>
            <w:tcW w:w="535"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c>
          <w:tcPr>
            <w:tcW w:w="271" w:type="dxa"/>
          </w:tcPr>
          <w:p w:rsidR="008A5E12" w:rsidRDefault="008A5E12" w:rsidP="00AA4730">
            <w:pPr>
              <w:rPr>
                <w:rFonts w:ascii="Times New Roman" w:hAnsi="Times New Roman" w:cs="Times New Roman"/>
                <w:b/>
                <w:sz w:val="28"/>
                <w:szCs w:val="28"/>
              </w:rPr>
            </w:pPr>
          </w:p>
        </w:tc>
        <w:tc>
          <w:tcPr>
            <w:tcW w:w="288" w:type="dxa"/>
          </w:tcPr>
          <w:p w:rsidR="008A5E12" w:rsidRDefault="008A5E12" w:rsidP="00AA4730">
            <w:pPr>
              <w:rPr>
                <w:rFonts w:ascii="Times New Roman" w:hAnsi="Times New Roman" w:cs="Times New Roman"/>
                <w:b/>
                <w:sz w:val="28"/>
                <w:szCs w:val="28"/>
              </w:rPr>
            </w:pPr>
          </w:p>
        </w:tc>
      </w:tr>
      <w:tr w:rsidR="00243A09" w:rsidTr="00243A09">
        <w:tc>
          <w:tcPr>
            <w:tcW w:w="345" w:type="dxa"/>
          </w:tcPr>
          <w:p w:rsidR="00243A09"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14</w:t>
            </w:r>
          </w:p>
        </w:tc>
        <w:tc>
          <w:tcPr>
            <w:tcW w:w="580" w:type="dxa"/>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289"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8" w:type="dxa"/>
          </w:tcPr>
          <w:p w:rsidR="00243A09" w:rsidRDefault="00243A09" w:rsidP="00AA4730">
            <w:pPr>
              <w:rPr>
                <w:rFonts w:ascii="Times New Roman" w:hAnsi="Times New Roman" w:cs="Times New Roman"/>
                <w:b/>
                <w:sz w:val="28"/>
                <w:szCs w:val="28"/>
              </w:rPr>
            </w:pPr>
          </w:p>
        </w:tc>
        <w:tc>
          <w:tcPr>
            <w:tcW w:w="319"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362" w:type="dxa"/>
          </w:tcPr>
          <w:p w:rsidR="00243A09" w:rsidRDefault="00243A09" w:rsidP="00AA4730">
            <w:pPr>
              <w:rPr>
                <w:rFonts w:ascii="Times New Roman" w:hAnsi="Times New Roman" w:cs="Times New Roman"/>
                <w:b/>
                <w:sz w:val="28"/>
                <w:szCs w:val="28"/>
              </w:rPr>
            </w:pPr>
          </w:p>
        </w:tc>
        <w:tc>
          <w:tcPr>
            <w:tcW w:w="35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4"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59" w:type="dxa"/>
          </w:tcPr>
          <w:p w:rsidR="00243A09" w:rsidRDefault="00243A09" w:rsidP="00AA4730">
            <w:pPr>
              <w:rPr>
                <w:rFonts w:ascii="Times New Roman" w:hAnsi="Times New Roman" w:cs="Times New Roman"/>
                <w:b/>
                <w:sz w:val="28"/>
                <w:szCs w:val="28"/>
              </w:rPr>
            </w:pPr>
          </w:p>
        </w:tc>
        <w:tc>
          <w:tcPr>
            <w:tcW w:w="535"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r>
      <w:tr w:rsidR="00243A09" w:rsidTr="00243A09">
        <w:tc>
          <w:tcPr>
            <w:tcW w:w="345" w:type="dxa"/>
          </w:tcPr>
          <w:p w:rsidR="00243A09"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15</w:t>
            </w:r>
          </w:p>
        </w:tc>
        <w:tc>
          <w:tcPr>
            <w:tcW w:w="580" w:type="dxa"/>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289"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8" w:type="dxa"/>
          </w:tcPr>
          <w:p w:rsidR="00243A09" w:rsidRDefault="00243A09" w:rsidP="00AA4730">
            <w:pPr>
              <w:rPr>
                <w:rFonts w:ascii="Times New Roman" w:hAnsi="Times New Roman" w:cs="Times New Roman"/>
                <w:b/>
                <w:sz w:val="28"/>
                <w:szCs w:val="28"/>
              </w:rPr>
            </w:pPr>
          </w:p>
        </w:tc>
        <w:tc>
          <w:tcPr>
            <w:tcW w:w="319"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362" w:type="dxa"/>
          </w:tcPr>
          <w:p w:rsidR="00243A09" w:rsidRDefault="00243A09" w:rsidP="00AA4730">
            <w:pPr>
              <w:rPr>
                <w:rFonts w:ascii="Times New Roman" w:hAnsi="Times New Roman" w:cs="Times New Roman"/>
                <w:b/>
                <w:sz w:val="28"/>
                <w:szCs w:val="28"/>
              </w:rPr>
            </w:pPr>
          </w:p>
        </w:tc>
        <w:tc>
          <w:tcPr>
            <w:tcW w:w="35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4"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59" w:type="dxa"/>
          </w:tcPr>
          <w:p w:rsidR="00243A09" w:rsidRDefault="00243A09" w:rsidP="00AA4730">
            <w:pPr>
              <w:rPr>
                <w:rFonts w:ascii="Times New Roman" w:hAnsi="Times New Roman" w:cs="Times New Roman"/>
                <w:b/>
                <w:sz w:val="28"/>
                <w:szCs w:val="28"/>
              </w:rPr>
            </w:pPr>
          </w:p>
        </w:tc>
        <w:tc>
          <w:tcPr>
            <w:tcW w:w="535"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r>
      <w:tr w:rsidR="00243A09" w:rsidTr="00243A09">
        <w:tc>
          <w:tcPr>
            <w:tcW w:w="345" w:type="dxa"/>
          </w:tcPr>
          <w:p w:rsidR="00243A09"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16</w:t>
            </w:r>
          </w:p>
        </w:tc>
        <w:tc>
          <w:tcPr>
            <w:tcW w:w="580" w:type="dxa"/>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289"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8" w:type="dxa"/>
          </w:tcPr>
          <w:p w:rsidR="00243A09" w:rsidRDefault="00243A09" w:rsidP="00AA4730">
            <w:pPr>
              <w:rPr>
                <w:rFonts w:ascii="Times New Roman" w:hAnsi="Times New Roman" w:cs="Times New Roman"/>
                <w:b/>
                <w:sz w:val="28"/>
                <w:szCs w:val="28"/>
              </w:rPr>
            </w:pPr>
          </w:p>
        </w:tc>
        <w:tc>
          <w:tcPr>
            <w:tcW w:w="319"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362" w:type="dxa"/>
          </w:tcPr>
          <w:p w:rsidR="00243A09" w:rsidRDefault="00243A09" w:rsidP="00AA4730">
            <w:pPr>
              <w:rPr>
                <w:rFonts w:ascii="Times New Roman" w:hAnsi="Times New Roman" w:cs="Times New Roman"/>
                <w:b/>
                <w:sz w:val="28"/>
                <w:szCs w:val="28"/>
              </w:rPr>
            </w:pPr>
          </w:p>
        </w:tc>
        <w:tc>
          <w:tcPr>
            <w:tcW w:w="35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4"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59" w:type="dxa"/>
          </w:tcPr>
          <w:p w:rsidR="00243A09" w:rsidRDefault="00243A09" w:rsidP="00AA4730">
            <w:pPr>
              <w:rPr>
                <w:rFonts w:ascii="Times New Roman" w:hAnsi="Times New Roman" w:cs="Times New Roman"/>
                <w:b/>
                <w:sz w:val="28"/>
                <w:szCs w:val="28"/>
              </w:rPr>
            </w:pPr>
          </w:p>
        </w:tc>
        <w:tc>
          <w:tcPr>
            <w:tcW w:w="535"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r>
      <w:tr w:rsidR="00243A09" w:rsidTr="00243A09">
        <w:tc>
          <w:tcPr>
            <w:tcW w:w="925" w:type="dxa"/>
            <w:gridSpan w:val="2"/>
          </w:tcPr>
          <w:p w:rsidR="00243A09" w:rsidRDefault="00243A09" w:rsidP="00AA4730">
            <w:pPr>
              <w:rPr>
                <w:rFonts w:ascii="Times New Roman" w:hAnsi="Times New Roman" w:cs="Times New Roman"/>
                <w:b/>
                <w:sz w:val="20"/>
                <w:szCs w:val="20"/>
              </w:rPr>
            </w:pPr>
            <w:r>
              <w:rPr>
                <w:rFonts w:ascii="Times New Roman" w:hAnsi="Times New Roman" w:cs="Times New Roman"/>
                <w:b/>
                <w:sz w:val="20"/>
                <w:szCs w:val="20"/>
              </w:rPr>
              <w:t>Вы-</w:t>
            </w:r>
          </w:p>
          <w:p w:rsidR="00243A09" w:rsidRPr="00243A09" w:rsidRDefault="00243A09" w:rsidP="00AA4730">
            <w:pPr>
              <w:rPr>
                <w:rFonts w:ascii="Times New Roman" w:hAnsi="Times New Roman" w:cs="Times New Roman"/>
                <w:b/>
                <w:sz w:val="20"/>
                <w:szCs w:val="20"/>
              </w:rPr>
            </w:pPr>
            <w:proofErr w:type="spellStart"/>
            <w:r>
              <w:rPr>
                <w:rFonts w:ascii="Times New Roman" w:hAnsi="Times New Roman" w:cs="Times New Roman"/>
                <w:b/>
                <w:sz w:val="20"/>
                <w:szCs w:val="20"/>
              </w:rPr>
              <w:t>сокий</w:t>
            </w:r>
            <w:proofErr w:type="spellEnd"/>
            <w:r>
              <w:rPr>
                <w:rFonts w:ascii="Times New Roman" w:hAnsi="Times New Roman" w:cs="Times New Roman"/>
                <w:b/>
                <w:sz w:val="20"/>
                <w:szCs w:val="20"/>
              </w:rPr>
              <w:t xml:space="preserve"> </w:t>
            </w:r>
            <w:proofErr w:type="gramStart"/>
            <w:r>
              <w:rPr>
                <w:rFonts w:ascii="Times New Roman" w:hAnsi="Times New Roman" w:cs="Times New Roman"/>
                <w:b/>
                <w:sz w:val="20"/>
                <w:szCs w:val="20"/>
              </w:rPr>
              <w:t>уро-</w:t>
            </w:r>
            <w:proofErr w:type="spellStart"/>
            <w:r>
              <w:rPr>
                <w:rFonts w:ascii="Times New Roman" w:hAnsi="Times New Roman" w:cs="Times New Roman"/>
                <w:b/>
                <w:sz w:val="20"/>
                <w:szCs w:val="20"/>
              </w:rPr>
              <w:t>вень</w:t>
            </w:r>
            <w:proofErr w:type="spellEnd"/>
            <w:proofErr w:type="gramEnd"/>
          </w:p>
        </w:tc>
        <w:tc>
          <w:tcPr>
            <w:tcW w:w="295" w:type="dxa"/>
          </w:tcPr>
          <w:p w:rsidR="00243A09" w:rsidRDefault="00243A09" w:rsidP="00AA4730">
            <w:pPr>
              <w:rPr>
                <w:rFonts w:ascii="Times New Roman" w:hAnsi="Times New Roman" w:cs="Times New Roman"/>
                <w:b/>
                <w:sz w:val="28"/>
                <w:szCs w:val="28"/>
              </w:rPr>
            </w:pPr>
          </w:p>
        </w:tc>
        <w:tc>
          <w:tcPr>
            <w:tcW w:w="289"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8" w:type="dxa"/>
          </w:tcPr>
          <w:p w:rsidR="00243A09" w:rsidRDefault="00243A09" w:rsidP="00AA4730">
            <w:pPr>
              <w:rPr>
                <w:rFonts w:ascii="Times New Roman" w:hAnsi="Times New Roman" w:cs="Times New Roman"/>
                <w:b/>
                <w:sz w:val="28"/>
                <w:szCs w:val="28"/>
              </w:rPr>
            </w:pPr>
          </w:p>
        </w:tc>
        <w:tc>
          <w:tcPr>
            <w:tcW w:w="319"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362" w:type="dxa"/>
          </w:tcPr>
          <w:p w:rsidR="00243A09" w:rsidRDefault="00243A09" w:rsidP="00AA4730">
            <w:pPr>
              <w:rPr>
                <w:rFonts w:ascii="Times New Roman" w:hAnsi="Times New Roman" w:cs="Times New Roman"/>
                <w:b/>
                <w:sz w:val="28"/>
                <w:szCs w:val="28"/>
              </w:rPr>
            </w:pPr>
          </w:p>
        </w:tc>
        <w:tc>
          <w:tcPr>
            <w:tcW w:w="35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4"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59" w:type="dxa"/>
          </w:tcPr>
          <w:p w:rsidR="00243A09" w:rsidRDefault="00243A09" w:rsidP="00AA4730">
            <w:pPr>
              <w:rPr>
                <w:rFonts w:ascii="Times New Roman" w:hAnsi="Times New Roman" w:cs="Times New Roman"/>
                <w:b/>
                <w:sz w:val="28"/>
                <w:szCs w:val="28"/>
              </w:rPr>
            </w:pPr>
          </w:p>
        </w:tc>
        <w:tc>
          <w:tcPr>
            <w:tcW w:w="535"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r>
      <w:tr w:rsidR="00243A09" w:rsidTr="00243A09">
        <w:tc>
          <w:tcPr>
            <w:tcW w:w="925" w:type="dxa"/>
            <w:gridSpan w:val="2"/>
          </w:tcPr>
          <w:p w:rsidR="00243A09" w:rsidRDefault="00243A09" w:rsidP="00AA4730">
            <w:pPr>
              <w:rPr>
                <w:rFonts w:ascii="Times New Roman" w:hAnsi="Times New Roman" w:cs="Times New Roman"/>
                <w:b/>
                <w:sz w:val="20"/>
                <w:szCs w:val="20"/>
              </w:rPr>
            </w:pPr>
            <w:r>
              <w:rPr>
                <w:rFonts w:ascii="Times New Roman" w:hAnsi="Times New Roman" w:cs="Times New Roman"/>
                <w:b/>
                <w:sz w:val="20"/>
                <w:szCs w:val="20"/>
              </w:rPr>
              <w:t>Сред-</w:t>
            </w:r>
          </w:p>
          <w:p w:rsidR="00243A09" w:rsidRPr="00243A09" w:rsidRDefault="00243A09" w:rsidP="00AA4730">
            <w:pPr>
              <w:rPr>
                <w:rFonts w:ascii="Times New Roman" w:hAnsi="Times New Roman" w:cs="Times New Roman"/>
                <w:b/>
                <w:sz w:val="20"/>
                <w:szCs w:val="20"/>
              </w:rPr>
            </w:pPr>
            <w:proofErr w:type="spellStart"/>
            <w:r>
              <w:rPr>
                <w:rFonts w:ascii="Times New Roman" w:hAnsi="Times New Roman" w:cs="Times New Roman"/>
                <w:b/>
                <w:sz w:val="20"/>
                <w:szCs w:val="20"/>
              </w:rPr>
              <w:t>ний</w:t>
            </w:r>
            <w:proofErr w:type="spellEnd"/>
          </w:p>
        </w:tc>
        <w:tc>
          <w:tcPr>
            <w:tcW w:w="295" w:type="dxa"/>
          </w:tcPr>
          <w:p w:rsidR="00243A09" w:rsidRDefault="00243A09" w:rsidP="00AA4730">
            <w:pPr>
              <w:rPr>
                <w:rFonts w:ascii="Times New Roman" w:hAnsi="Times New Roman" w:cs="Times New Roman"/>
                <w:b/>
                <w:sz w:val="28"/>
                <w:szCs w:val="28"/>
              </w:rPr>
            </w:pPr>
          </w:p>
        </w:tc>
        <w:tc>
          <w:tcPr>
            <w:tcW w:w="289"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8" w:type="dxa"/>
          </w:tcPr>
          <w:p w:rsidR="00243A09" w:rsidRDefault="00243A09" w:rsidP="00AA4730">
            <w:pPr>
              <w:rPr>
                <w:rFonts w:ascii="Times New Roman" w:hAnsi="Times New Roman" w:cs="Times New Roman"/>
                <w:b/>
                <w:sz w:val="28"/>
                <w:szCs w:val="28"/>
              </w:rPr>
            </w:pPr>
          </w:p>
        </w:tc>
        <w:tc>
          <w:tcPr>
            <w:tcW w:w="319"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362" w:type="dxa"/>
          </w:tcPr>
          <w:p w:rsidR="00243A09" w:rsidRDefault="00243A09" w:rsidP="00AA4730">
            <w:pPr>
              <w:rPr>
                <w:rFonts w:ascii="Times New Roman" w:hAnsi="Times New Roman" w:cs="Times New Roman"/>
                <w:b/>
                <w:sz w:val="28"/>
                <w:szCs w:val="28"/>
              </w:rPr>
            </w:pPr>
          </w:p>
        </w:tc>
        <w:tc>
          <w:tcPr>
            <w:tcW w:w="35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4"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59" w:type="dxa"/>
          </w:tcPr>
          <w:p w:rsidR="00243A09" w:rsidRDefault="00243A09" w:rsidP="00AA4730">
            <w:pPr>
              <w:rPr>
                <w:rFonts w:ascii="Times New Roman" w:hAnsi="Times New Roman" w:cs="Times New Roman"/>
                <w:b/>
                <w:sz w:val="28"/>
                <w:szCs w:val="28"/>
              </w:rPr>
            </w:pPr>
          </w:p>
        </w:tc>
        <w:tc>
          <w:tcPr>
            <w:tcW w:w="535"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r>
      <w:tr w:rsidR="00243A09" w:rsidTr="00243A09">
        <w:tc>
          <w:tcPr>
            <w:tcW w:w="925" w:type="dxa"/>
            <w:gridSpan w:val="2"/>
            <w:tcBorders>
              <w:bottom w:val="single" w:sz="4" w:space="0" w:color="auto"/>
            </w:tcBorders>
          </w:tcPr>
          <w:p w:rsidR="00243A09"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низкий</w:t>
            </w:r>
          </w:p>
        </w:tc>
        <w:tc>
          <w:tcPr>
            <w:tcW w:w="295" w:type="dxa"/>
          </w:tcPr>
          <w:p w:rsidR="00243A09" w:rsidRDefault="00243A09" w:rsidP="00AA4730">
            <w:pPr>
              <w:rPr>
                <w:rFonts w:ascii="Times New Roman" w:hAnsi="Times New Roman" w:cs="Times New Roman"/>
                <w:b/>
                <w:sz w:val="28"/>
                <w:szCs w:val="28"/>
              </w:rPr>
            </w:pPr>
          </w:p>
        </w:tc>
        <w:tc>
          <w:tcPr>
            <w:tcW w:w="289"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8" w:type="dxa"/>
          </w:tcPr>
          <w:p w:rsidR="00243A09" w:rsidRDefault="00243A09" w:rsidP="00AA4730">
            <w:pPr>
              <w:rPr>
                <w:rFonts w:ascii="Times New Roman" w:hAnsi="Times New Roman" w:cs="Times New Roman"/>
                <w:b/>
                <w:sz w:val="28"/>
                <w:szCs w:val="28"/>
              </w:rPr>
            </w:pPr>
          </w:p>
        </w:tc>
        <w:tc>
          <w:tcPr>
            <w:tcW w:w="319"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362" w:type="dxa"/>
          </w:tcPr>
          <w:p w:rsidR="00243A09" w:rsidRDefault="00243A09" w:rsidP="00AA4730">
            <w:pPr>
              <w:rPr>
                <w:rFonts w:ascii="Times New Roman" w:hAnsi="Times New Roman" w:cs="Times New Roman"/>
                <w:b/>
                <w:sz w:val="28"/>
                <w:szCs w:val="28"/>
              </w:rPr>
            </w:pPr>
          </w:p>
        </w:tc>
        <w:tc>
          <w:tcPr>
            <w:tcW w:w="35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4"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59" w:type="dxa"/>
          </w:tcPr>
          <w:p w:rsidR="00243A09" w:rsidRDefault="00243A09" w:rsidP="00AA4730">
            <w:pPr>
              <w:rPr>
                <w:rFonts w:ascii="Times New Roman" w:hAnsi="Times New Roman" w:cs="Times New Roman"/>
                <w:b/>
                <w:sz w:val="28"/>
                <w:szCs w:val="28"/>
              </w:rPr>
            </w:pPr>
          </w:p>
        </w:tc>
        <w:tc>
          <w:tcPr>
            <w:tcW w:w="535"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r>
      <w:tr w:rsidR="00243A09" w:rsidTr="00243A09">
        <w:tc>
          <w:tcPr>
            <w:tcW w:w="925" w:type="dxa"/>
            <w:gridSpan w:val="2"/>
            <w:tcBorders>
              <w:top w:val="single" w:sz="4" w:space="0" w:color="auto"/>
            </w:tcBorders>
          </w:tcPr>
          <w:p w:rsidR="00243A09" w:rsidRPr="00243A09" w:rsidRDefault="00243A09" w:rsidP="00AA4730">
            <w:pPr>
              <w:rPr>
                <w:rFonts w:ascii="Times New Roman" w:hAnsi="Times New Roman" w:cs="Times New Roman"/>
                <w:b/>
                <w:sz w:val="20"/>
                <w:szCs w:val="20"/>
              </w:rPr>
            </w:pPr>
            <w:r>
              <w:rPr>
                <w:rFonts w:ascii="Times New Roman" w:hAnsi="Times New Roman" w:cs="Times New Roman"/>
                <w:b/>
                <w:sz w:val="20"/>
                <w:szCs w:val="20"/>
              </w:rPr>
              <w:t>Средний %</w:t>
            </w:r>
          </w:p>
        </w:tc>
        <w:tc>
          <w:tcPr>
            <w:tcW w:w="295" w:type="dxa"/>
          </w:tcPr>
          <w:p w:rsidR="00243A09" w:rsidRDefault="00243A09" w:rsidP="00AA4730">
            <w:pPr>
              <w:rPr>
                <w:rFonts w:ascii="Times New Roman" w:hAnsi="Times New Roman" w:cs="Times New Roman"/>
                <w:b/>
                <w:sz w:val="28"/>
                <w:szCs w:val="28"/>
              </w:rPr>
            </w:pPr>
          </w:p>
        </w:tc>
        <w:tc>
          <w:tcPr>
            <w:tcW w:w="289"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295" w:type="dxa"/>
          </w:tcPr>
          <w:p w:rsidR="00243A09" w:rsidRDefault="00243A09" w:rsidP="00AA4730">
            <w:pPr>
              <w:rPr>
                <w:rFonts w:ascii="Times New Roman" w:hAnsi="Times New Roman" w:cs="Times New Roman"/>
                <w:b/>
                <w:sz w:val="28"/>
                <w:szCs w:val="28"/>
              </w:rPr>
            </w:pPr>
          </w:p>
        </w:tc>
        <w:tc>
          <w:tcPr>
            <w:tcW w:w="370" w:type="dxa"/>
            <w:gridSpan w:val="2"/>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8" w:type="dxa"/>
          </w:tcPr>
          <w:p w:rsidR="00243A09" w:rsidRDefault="00243A09" w:rsidP="00AA4730">
            <w:pPr>
              <w:rPr>
                <w:rFonts w:ascii="Times New Roman" w:hAnsi="Times New Roman" w:cs="Times New Roman"/>
                <w:b/>
                <w:sz w:val="28"/>
                <w:szCs w:val="28"/>
              </w:rPr>
            </w:pPr>
          </w:p>
        </w:tc>
        <w:tc>
          <w:tcPr>
            <w:tcW w:w="319"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362" w:type="dxa"/>
          </w:tcPr>
          <w:p w:rsidR="00243A09" w:rsidRDefault="00243A09" w:rsidP="00AA4730">
            <w:pPr>
              <w:rPr>
                <w:rFonts w:ascii="Times New Roman" w:hAnsi="Times New Roman" w:cs="Times New Roman"/>
                <w:b/>
                <w:sz w:val="28"/>
                <w:szCs w:val="28"/>
              </w:rPr>
            </w:pPr>
          </w:p>
        </w:tc>
        <w:tc>
          <w:tcPr>
            <w:tcW w:w="35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34"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559" w:type="dxa"/>
          </w:tcPr>
          <w:p w:rsidR="00243A09" w:rsidRDefault="00243A09" w:rsidP="00AA4730">
            <w:pPr>
              <w:rPr>
                <w:rFonts w:ascii="Times New Roman" w:hAnsi="Times New Roman" w:cs="Times New Roman"/>
                <w:b/>
                <w:sz w:val="28"/>
                <w:szCs w:val="28"/>
              </w:rPr>
            </w:pPr>
          </w:p>
        </w:tc>
        <w:tc>
          <w:tcPr>
            <w:tcW w:w="535"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c>
          <w:tcPr>
            <w:tcW w:w="271" w:type="dxa"/>
          </w:tcPr>
          <w:p w:rsidR="00243A09" w:rsidRDefault="00243A09" w:rsidP="00AA4730">
            <w:pPr>
              <w:rPr>
                <w:rFonts w:ascii="Times New Roman" w:hAnsi="Times New Roman" w:cs="Times New Roman"/>
                <w:b/>
                <w:sz w:val="28"/>
                <w:szCs w:val="28"/>
              </w:rPr>
            </w:pPr>
          </w:p>
        </w:tc>
        <w:tc>
          <w:tcPr>
            <w:tcW w:w="288" w:type="dxa"/>
          </w:tcPr>
          <w:p w:rsidR="00243A09" w:rsidRDefault="00243A09" w:rsidP="00AA4730">
            <w:pPr>
              <w:rPr>
                <w:rFonts w:ascii="Times New Roman" w:hAnsi="Times New Roman" w:cs="Times New Roman"/>
                <w:b/>
                <w:sz w:val="28"/>
                <w:szCs w:val="28"/>
              </w:rPr>
            </w:pPr>
          </w:p>
        </w:tc>
      </w:tr>
    </w:tbl>
    <w:p w:rsidR="00AA4730" w:rsidRDefault="00C03585" w:rsidP="00AA4730">
      <w:pPr>
        <w:rPr>
          <w:rFonts w:ascii="Times New Roman" w:hAnsi="Times New Roman" w:cs="Times New Roman"/>
          <w:b/>
          <w:sz w:val="28"/>
          <w:szCs w:val="28"/>
        </w:rPr>
      </w:pPr>
      <w:r>
        <w:rPr>
          <w:rFonts w:ascii="Times New Roman" w:hAnsi="Times New Roman" w:cs="Times New Roman"/>
          <w:b/>
          <w:sz w:val="28"/>
          <w:szCs w:val="28"/>
        </w:rPr>
        <w:t>начало</w:t>
      </w:r>
      <w:r w:rsidR="00017B9B">
        <w:rPr>
          <w:rFonts w:ascii="Times New Roman" w:hAnsi="Times New Roman" w:cs="Times New Roman"/>
          <w:b/>
          <w:sz w:val="28"/>
          <w:szCs w:val="28"/>
        </w:rPr>
        <w:t>/середина/конец года</w:t>
      </w:r>
    </w:p>
    <w:p w:rsidR="00D72237" w:rsidRDefault="00D72237" w:rsidP="00D72237">
      <w:pPr>
        <w:rPr>
          <w:rFonts w:ascii="Times New Roman" w:hAnsi="Times New Roman" w:cs="Times New Roman"/>
          <w:b/>
          <w:sz w:val="28"/>
          <w:szCs w:val="28"/>
        </w:rPr>
      </w:pPr>
    </w:p>
    <w:p w:rsidR="006F2BEE" w:rsidRDefault="006F2BEE" w:rsidP="00D72237">
      <w:pPr>
        <w:spacing w:after="0"/>
        <w:jc w:val="center"/>
        <w:rPr>
          <w:rFonts w:ascii="Times New Roman" w:hAnsi="Times New Roman" w:cs="Times New Roman"/>
          <w:b/>
          <w:sz w:val="28"/>
          <w:szCs w:val="28"/>
        </w:rPr>
      </w:pPr>
    </w:p>
    <w:p w:rsidR="00AA4730" w:rsidRDefault="00AA4730" w:rsidP="00D7223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2.Содержательный раздел программы</w:t>
      </w:r>
    </w:p>
    <w:p w:rsidR="00AA4730" w:rsidRDefault="009C18BE" w:rsidP="00AA4730">
      <w:pPr>
        <w:rPr>
          <w:rFonts w:ascii="Times New Roman" w:hAnsi="Times New Roman" w:cs="Times New Roman"/>
          <w:b/>
          <w:sz w:val="28"/>
          <w:szCs w:val="28"/>
        </w:rPr>
      </w:pPr>
      <w:r>
        <w:rPr>
          <w:rFonts w:ascii="Times New Roman" w:hAnsi="Times New Roman" w:cs="Times New Roman"/>
          <w:b/>
          <w:sz w:val="28"/>
          <w:szCs w:val="28"/>
        </w:rPr>
        <w:t>2.1.</w:t>
      </w:r>
      <w:r w:rsidR="00AA4730" w:rsidRPr="00AA4730">
        <w:rPr>
          <w:rFonts w:ascii="Times New Roman" w:hAnsi="Times New Roman" w:cs="Times New Roman"/>
          <w:b/>
          <w:sz w:val="28"/>
          <w:szCs w:val="28"/>
        </w:rPr>
        <w:t xml:space="preserve"> Особенности образо</w:t>
      </w:r>
      <w:r w:rsidR="00AA4730">
        <w:rPr>
          <w:rFonts w:ascii="Times New Roman" w:hAnsi="Times New Roman" w:cs="Times New Roman"/>
          <w:b/>
          <w:sz w:val="28"/>
          <w:szCs w:val="28"/>
        </w:rPr>
        <w:t>вательной деятельности с детьми</w:t>
      </w:r>
    </w:p>
    <w:p w:rsidR="00D72237" w:rsidRDefault="00AA4730" w:rsidP="00D72237">
      <w:pPr>
        <w:spacing w:after="0"/>
        <w:rPr>
          <w:rFonts w:ascii="Times New Roman" w:hAnsi="Times New Roman" w:cs="Times New Roman"/>
          <w:sz w:val="28"/>
          <w:szCs w:val="28"/>
        </w:rPr>
      </w:pPr>
      <w:r w:rsidRPr="00AA4730">
        <w:rPr>
          <w:rFonts w:ascii="Times New Roman" w:hAnsi="Times New Roman" w:cs="Times New Roman"/>
          <w:sz w:val="28"/>
          <w:szCs w:val="28"/>
        </w:rPr>
        <w:t xml:space="preserve"> </w:t>
      </w:r>
      <w:r w:rsidR="0021098E">
        <w:rPr>
          <w:rFonts w:ascii="Times New Roman" w:hAnsi="Times New Roman" w:cs="Times New Roman"/>
          <w:sz w:val="28"/>
          <w:szCs w:val="28"/>
        </w:rPr>
        <w:t xml:space="preserve"> </w:t>
      </w:r>
      <w:r w:rsidR="00D72237">
        <w:rPr>
          <w:rFonts w:ascii="Times New Roman" w:hAnsi="Times New Roman" w:cs="Times New Roman"/>
          <w:sz w:val="28"/>
          <w:szCs w:val="28"/>
        </w:rPr>
        <w:t xml:space="preserve"> </w:t>
      </w:r>
      <w:r w:rsidR="00D72237" w:rsidRPr="00D72237">
        <w:rPr>
          <w:rFonts w:ascii="Times New Roman" w:hAnsi="Times New Roman" w:cs="Times New Roman"/>
          <w:sz w:val="28"/>
          <w:szCs w:val="28"/>
        </w:rPr>
        <w:t>Пересказ — связное выразительное воспроизведение прослушанного художественного произведения. Ребенок излагает готовое содержание и пользуется готовой речевой формой автора (словарь, синтаксические конструкции, композиция, выразительность). Необходимо помнить, что пересказ — это не передача текста наизусть, не механическое заучивание, в нем должны присутствовать элементы творчества. Важно, чтобы ребенок осмыслил текст, передал его свободно, но с сохранением основной лексики автора.</w:t>
      </w:r>
    </w:p>
    <w:p w:rsidR="00AA4730" w:rsidRDefault="00D72237" w:rsidP="00AA4730">
      <w:pPr>
        <w:rPr>
          <w:rFonts w:ascii="Times New Roman" w:hAnsi="Times New Roman" w:cs="Times New Roman"/>
          <w:sz w:val="28"/>
          <w:szCs w:val="28"/>
        </w:rPr>
      </w:pPr>
      <w:r w:rsidRPr="005B4682">
        <w:rPr>
          <w:rFonts w:ascii="Times New Roman" w:hAnsi="Times New Roman" w:cs="Times New Roman"/>
          <w:sz w:val="28"/>
          <w:szCs w:val="28"/>
        </w:rPr>
        <w:t xml:space="preserve">   </w:t>
      </w:r>
      <w:r w:rsidR="00AA4730" w:rsidRPr="005B4682">
        <w:rPr>
          <w:rFonts w:ascii="Times New Roman" w:hAnsi="Times New Roman" w:cs="Times New Roman"/>
          <w:sz w:val="28"/>
          <w:szCs w:val="28"/>
        </w:rPr>
        <w:t>В основу данной программы были положены</w:t>
      </w:r>
      <w:r w:rsidR="00AA4730">
        <w:rPr>
          <w:rFonts w:ascii="Times New Roman" w:hAnsi="Times New Roman" w:cs="Times New Roman"/>
          <w:sz w:val="28"/>
          <w:szCs w:val="28"/>
        </w:rPr>
        <w:t xml:space="preserve"> произведения природоведческой детской литературы</w:t>
      </w:r>
      <w:r w:rsidR="0021098E">
        <w:rPr>
          <w:rFonts w:ascii="Times New Roman" w:hAnsi="Times New Roman" w:cs="Times New Roman"/>
          <w:sz w:val="28"/>
          <w:szCs w:val="28"/>
        </w:rPr>
        <w:t>. Они писались специально для детей настоящими мастерами художественного слова. Кроме того, природа является важной частью мира каждого ребёнка. И он её должен правильно понимать и осознавать</w:t>
      </w:r>
      <w:r w:rsidR="00AF0CD1">
        <w:rPr>
          <w:rFonts w:ascii="Times New Roman" w:hAnsi="Times New Roman" w:cs="Times New Roman"/>
          <w:sz w:val="28"/>
          <w:szCs w:val="28"/>
        </w:rPr>
        <w:t>. При знакомстве с природоведческой литературой дети приобщаются к подлинно художественной речи</w:t>
      </w:r>
      <w:r w:rsidR="00AA70E0">
        <w:rPr>
          <w:rFonts w:ascii="Times New Roman" w:hAnsi="Times New Roman" w:cs="Times New Roman"/>
          <w:sz w:val="28"/>
          <w:szCs w:val="28"/>
        </w:rPr>
        <w:t>, учатся владеть родным языком.</w:t>
      </w:r>
    </w:p>
    <w:p w:rsidR="00AA70E0" w:rsidRDefault="00AA70E0" w:rsidP="00AA4730">
      <w:pPr>
        <w:rPr>
          <w:rFonts w:ascii="Times New Roman" w:hAnsi="Times New Roman" w:cs="Times New Roman"/>
          <w:sz w:val="28"/>
          <w:szCs w:val="28"/>
        </w:rPr>
      </w:pPr>
      <w:r>
        <w:rPr>
          <w:rFonts w:ascii="Times New Roman" w:hAnsi="Times New Roman" w:cs="Times New Roman"/>
          <w:sz w:val="28"/>
          <w:szCs w:val="28"/>
        </w:rPr>
        <w:t xml:space="preserve">  </w:t>
      </w:r>
      <w:r w:rsidR="005B4682">
        <w:rPr>
          <w:rFonts w:ascii="Times New Roman" w:hAnsi="Times New Roman" w:cs="Times New Roman"/>
          <w:sz w:val="28"/>
          <w:szCs w:val="28"/>
        </w:rPr>
        <w:t xml:space="preserve"> Е</w:t>
      </w:r>
      <w:r>
        <w:rPr>
          <w:rFonts w:ascii="Times New Roman" w:hAnsi="Times New Roman" w:cs="Times New Roman"/>
          <w:sz w:val="28"/>
          <w:szCs w:val="28"/>
        </w:rPr>
        <w:t>диный алгоритм структуры образовательной деятельности по обучению детей пересказу с опорой на графические схемы.</w:t>
      </w:r>
    </w:p>
    <w:p w:rsidR="00AA70E0" w:rsidRDefault="000938F8" w:rsidP="009C18BE">
      <w:pPr>
        <w:pStyle w:val="a3"/>
        <w:ind w:left="795"/>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93.2pt;margin-top:7.4pt;width:16.5pt;height:0;z-index:251658240" o:connectortype="straight">
            <v:stroke endarrow="block"/>
          </v:shape>
        </w:pict>
      </w:r>
      <w:r w:rsidR="00AA70E0">
        <w:rPr>
          <w:rFonts w:ascii="Times New Roman" w:hAnsi="Times New Roman" w:cs="Times New Roman"/>
          <w:sz w:val="28"/>
          <w:szCs w:val="28"/>
        </w:rPr>
        <w:t>Предварительная работа        организационный момент</w:t>
      </w:r>
      <w:r w:rsidR="00AA70E0">
        <w:rPr>
          <w:rFonts w:ascii="Times New Roman" w:hAnsi="Times New Roman" w:cs="Times New Roman"/>
          <w:noProof/>
          <w:sz w:val="28"/>
          <w:szCs w:val="28"/>
          <w:lang w:eastAsia="ru-RU"/>
        </w:rPr>
        <w:drawing>
          <wp:inline distT="0" distB="0" distL="0" distR="0" wp14:anchorId="05B1F165" wp14:editId="16866A70">
            <wp:extent cx="247650" cy="123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pic:spPr>
                </pic:pic>
              </a:graphicData>
            </a:graphic>
          </wp:inline>
        </w:drawing>
      </w:r>
      <w:r w:rsidR="00AA70E0">
        <w:rPr>
          <w:rFonts w:ascii="Times New Roman" w:hAnsi="Times New Roman" w:cs="Times New Roman"/>
          <w:sz w:val="28"/>
          <w:szCs w:val="28"/>
        </w:rPr>
        <w:t>подготовка к восприятию текста</w:t>
      </w:r>
      <w:r w:rsidR="00AA70E0">
        <w:rPr>
          <w:rFonts w:ascii="Times New Roman" w:hAnsi="Times New Roman" w:cs="Times New Roman"/>
          <w:noProof/>
          <w:sz w:val="28"/>
          <w:szCs w:val="28"/>
          <w:lang w:eastAsia="ru-RU"/>
        </w:rPr>
        <w:drawing>
          <wp:inline distT="0" distB="0" distL="0" distR="0" wp14:anchorId="3DAE0DC0" wp14:editId="59524807">
            <wp:extent cx="247650" cy="123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pic:spPr>
                </pic:pic>
              </a:graphicData>
            </a:graphic>
          </wp:inline>
        </w:drawing>
      </w:r>
      <w:r w:rsidR="00AA70E0">
        <w:rPr>
          <w:rFonts w:ascii="Times New Roman" w:hAnsi="Times New Roman" w:cs="Times New Roman"/>
          <w:sz w:val="28"/>
          <w:szCs w:val="28"/>
        </w:rPr>
        <w:t xml:space="preserve">чтение рассказа </w:t>
      </w:r>
      <w:r w:rsidR="00AA70E0">
        <w:rPr>
          <w:rFonts w:ascii="Times New Roman" w:hAnsi="Times New Roman" w:cs="Times New Roman"/>
          <w:noProof/>
          <w:sz w:val="28"/>
          <w:szCs w:val="28"/>
          <w:lang w:eastAsia="ru-RU"/>
        </w:rPr>
        <w:drawing>
          <wp:inline distT="0" distB="0" distL="0" distR="0" wp14:anchorId="44A2271C" wp14:editId="1BC32C99">
            <wp:extent cx="247650" cy="123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pic:spPr>
                </pic:pic>
              </a:graphicData>
            </a:graphic>
          </wp:inline>
        </w:drawing>
      </w:r>
      <w:r w:rsidR="00AA70E0">
        <w:rPr>
          <w:rFonts w:ascii="Times New Roman" w:hAnsi="Times New Roman" w:cs="Times New Roman"/>
          <w:sz w:val="28"/>
          <w:szCs w:val="28"/>
        </w:rPr>
        <w:t xml:space="preserve">содержательный и языковой разбор текста </w:t>
      </w:r>
      <w:r w:rsidR="00AA70E0">
        <w:rPr>
          <w:rFonts w:ascii="Times New Roman" w:hAnsi="Times New Roman" w:cs="Times New Roman"/>
          <w:noProof/>
          <w:sz w:val="28"/>
          <w:szCs w:val="28"/>
          <w:lang w:eastAsia="ru-RU"/>
        </w:rPr>
        <w:drawing>
          <wp:inline distT="0" distB="0" distL="0" distR="0" wp14:anchorId="2992B1BD" wp14:editId="7BB9766C">
            <wp:extent cx="247650" cy="123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pic:spPr>
                </pic:pic>
              </a:graphicData>
            </a:graphic>
          </wp:inline>
        </w:drawing>
      </w:r>
      <w:r w:rsidR="00AA70E0">
        <w:rPr>
          <w:rFonts w:ascii="Times New Roman" w:hAnsi="Times New Roman" w:cs="Times New Roman"/>
          <w:sz w:val="28"/>
          <w:szCs w:val="28"/>
        </w:rPr>
        <w:t xml:space="preserve">лексико – грамматические упражнения по тексту произведения </w:t>
      </w:r>
      <w:r w:rsidR="00AA70E0">
        <w:rPr>
          <w:rFonts w:ascii="Times New Roman" w:hAnsi="Times New Roman" w:cs="Times New Roman"/>
          <w:noProof/>
          <w:sz w:val="28"/>
          <w:szCs w:val="28"/>
          <w:lang w:eastAsia="ru-RU"/>
        </w:rPr>
        <w:drawing>
          <wp:inline distT="0" distB="0" distL="0" distR="0" wp14:anchorId="15011A7A" wp14:editId="66617CEE">
            <wp:extent cx="247650" cy="1238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pic:spPr>
                </pic:pic>
              </a:graphicData>
            </a:graphic>
          </wp:inline>
        </w:drawing>
      </w:r>
      <w:r w:rsidR="00AA70E0">
        <w:rPr>
          <w:rFonts w:ascii="Times New Roman" w:hAnsi="Times New Roman" w:cs="Times New Roman"/>
          <w:sz w:val="28"/>
          <w:szCs w:val="28"/>
        </w:rPr>
        <w:t xml:space="preserve">повторное чтение рассказа с установкой на самостоятельный пересказ </w:t>
      </w:r>
      <w:r w:rsidR="00AA70E0">
        <w:rPr>
          <w:rFonts w:ascii="Times New Roman" w:hAnsi="Times New Roman" w:cs="Times New Roman"/>
          <w:noProof/>
          <w:sz w:val="28"/>
          <w:szCs w:val="28"/>
          <w:lang w:eastAsia="ru-RU"/>
        </w:rPr>
        <w:drawing>
          <wp:inline distT="0" distB="0" distL="0" distR="0" wp14:anchorId="4502A2A8" wp14:editId="1126EBF6">
            <wp:extent cx="247650" cy="1238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pic:spPr>
                </pic:pic>
              </a:graphicData>
            </a:graphic>
          </wp:inline>
        </w:drawing>
      </w:r>
      <w:r w:rsidR="00AA70E0">
        <w:rPr>
          <w:rFonts w:ascii="Times New Roman" w:hAnsi="Times New Roman" w:cs="Times New Roman"/>
          <w:sz w:val="28"/>
          <w:szCs w:val="28"/>
        </w:rPr>
        <w:t>моделирование рассказа с помощью графических схем</w:t>
      </w:r>
      <w:r w:rsidR="00646187">
        <w:rPr>
          <w:rFonts w:ascii="Times New Roman" w:hAnsi="Times New Roman" w:cs="Times New Roman"/>
          <w:sz w:val="28"/>
          <w:szCs w:val="28"/>
        </w:rPr>
        <w:t xml:space="preserve"> </w:t>
      </w:r>
      <w:r w:rsidR="00646187">
        <w:rPr>
          <w:rFonts w:ascii="Times New Roman" w:hAnsi="Times New Roman" w:cs="Times New Roman"/>
          <w:noProof/>
          <w:sz w:val="28"/>
          <w:szCs w:val="28"/>
          <w:lang w:eastAsia="ru-RU"/>
        </w:rPr>
        <w:drawing>
          <wp:inline distT="0" distB="0" distL="0" distR="0" wp14:anchorId="1D37098C" wp14:editId="6375F6C8">
            <wp:extent cx="247650" cy="1238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pic:spPr>
                </pic:pic>
              </a:graphicData>
            </a:graphic>
          </wp:inline>
        </w:drawing>
      </w:r>
      <w:r w:rsidR="00646187">
        <w:rPr>
          <w:rFonts w:ascii="Times New Roman" w:hAnsi="Times New Roman" w:cs="Times New Roman"/>
          <w:sz w:val="28"/>
          <w:szCs w:val="28"/>
        </w:rPr>
        <w:t xml:space="preserve">пересказ по плану с наглядной опорой в виде графических схем </w:t>
      </w:r>
      <w:r w:rsidR="00646187">
        <w:rPr>
          <w:rFonts w:ascii="Times New Roman" w:hAnsi="Times New Roman" w:cs="Times New Roman"/>
          <w:noProof/>
          <w:sz w:val="28"/>
          <w:szCs w:val="28"/>
          <w:lang w:eastAsia="ru-RU"/>
        </w:rPr>
        <w:drawing>
          <wp:inline distT="0" distB="0" distL="0" distR="0" wp14:anchorId="3F8935F7" wp14:editId="0DE8205F">
            <wp:extent cx="247650" cy="1238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pic:spPr>
                </pic:pic>
              </a:graphicData>
            </a:graphic>
          </wp:inline>
        </w:drawing>
      </w:r>
      <w:r w:rsidR="00646187">
        <w:rPr>
          <w:rFonts w:ascii="Times New Roman" w:hAnsi="Times New Roman" w:cs="Times New Roman"/>
          <w:sz w:val="28"/>
          <w:szCs w:val="28"/>
        </w:rPr>
        <w:t>подведение итогов образовательной деятельности.</w:t>
      </w:r>
    </w:p>
    <w:p w:rsidR="00646187" w:rsidRDefault="00646187" w:rsidP="00D72237">
      <w:pPr>
        <w:pStyle w:val="a3"/>
        <w:spacing w:after="0"/>
        <w:ind w:left="795"/>
        <w:rPr>
          <w:rFonts w:ascii="Times New Roman" w:hAnsi="Times New Roman" w:cs="Times New Roman"/>
          <w:sz w:val="28"/>
          <w:szCs w:val="28"/>
        </w:rPr>
      </w:pPr>
      <w:r>
        <w:rPr>
          <w:rFonts w:ascii="Times New Roman" w:hAnsi="Times New Roman" w:cs="Times New Roman"/>
          <w:sz w:val="28"/>
          <w:szCs w:val="28"/>
        </w:rPr>
        <w:t>Кроме  художественной ценности, учитывается объём произведения, чётко выраженные начало, середину и конец сюжета. Понятное и интересное для детей содержание, знакомую лексику и простой синтаксис. На начальном этапе работы используются небольшие тексты, в дальнейшем их объём увеличивается по мере  возрастания речевых возможностей детей.</w:t>
      </w:r>
    </w:p>
    <w:p w:rsidR="009C18BE" w:rsidRPr="00D72237" w:rsidRDefault="00D72237" w:rsidP="00D72237">
      <w:pPr>
        <w:spacing w:after="0"/>
        <w:rPr>
          <w:rFonts w:ascii="Times New Roman" w:hAnsi="Times New Roman" w:cs="Times New Roman"/>
          <w:sz w:val="28"/>
          <w:szCs w:val="28"/>
        </w:rPr>
      </w:pPr>
      <w:r>
        <w:rPr>
          <w:rFonts w:ascii="Times New Roman" w:hAnsi="Times New Roman" w:cs="Times New Roman"/>
          <w:sz w:val="28"/>
          <w:szCs w:val="28"/>
        </w:rPr>
        <w:t xml:space="preserve">             </w:t>
      </w:r>
      <w:r w:rsidR="00CC3251" w:rsidRPr="00D72237">
        <w:rPr>
          <w:rFonts w:ascii="Times New Roman" w:hAnsi="Times New Roman" w:cs="Times New Roman"/>
          <w:sz w:val="28"/>
          <w:szCs w:val="28"/>
        </w:rPr>
        <w:t>Тексты для работы с детьми подобраны на основе следующих критериев</w:t>
      </w:r>
      <w:r w:rsidR="00646187" w:rsidRPr="00D72237">
        <w:rPr>
          <w:rFonts w:ascii="Times New Roman" w:hAnsi="Times New Roman" w:cs="Times New Roman"/>
          <w:sz w:val="28"/>
          <w:szCs w:val="28"/>
        </w:rPr>
        <w:t>:</w:t>
      </w:r>
    </w:p>
    <w:p w:rsidR="00646187" w:rsidRDefault="00646187" w:rsidP="0064618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Высокая художественная ценность произведения</w:t>
      </w:r>
    </w:p>
    <w:p w:rsidR="00646187" w:rsidRDefault="00646187" w:rsidP="0064618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Идейная направленность</w:t>
      </w:r>
    </w:p>
    <w:p w:rsidR="00373FFD" w:rsidRDefault="00646187" w:rsidP="0064618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Динамичность, образность изложения, чёткость и </w:t>
      </w:r>
      <w:r w:rsidR="00373FFD">
        <w:rPr>
          <w:rFonts w:ascii="Times New Roman" w:hAnsi="Times New Roman" w:cs="Times New Roman"/>
          <w:sz w:val="28"/>
          <w:szCs w:val="28"/>
        </w:rPr>
        <w:t xml:space="preserve">последовательность </w:t>
      </w:r>
      <w:proofErr w:type="spellStart"/>
      <w:r w:rsidR="00373FFD">
        <w:rPr>
          <w:rFonts w:ascii="Times New Roman" w:hAnsi="Times New Roman" w:cs="Times New Roman"/>
          <w:sz w:val="28"/>
          <w:szCs w:val="28"/>
        </w:rPr>
        <w:t>развертываемость</w:t>
      </w:r>
      <w:proofErr w:type="spellEnd"/>
      <w:r w:rsidR="00373FFD">
        <w:rPr>
          <w:rFonts w:ascii="Times New Roman" w:hAnsi="Times New Roman" w:cs="Times New Roman"/>
          <w:sz w:val="28"/>
          <w:szCs w:val="28"/>
        </w:rPr>
        <w:t xml:space="preserve"> действия</w:t>
      </w:r>
    </w:p>
    <w:p w:rsidR="00373FFD" w:rsidRDefault="00373FFD" w:rsidP="0064618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Объём пересказа (возрастная особенность детей)</w:t>
      </w:r>
    </w:p>
    <w:p w:rsidR="00D72237" w:rsidRDefault="00373FFD" w:rsidP="00D7223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Словарно – </w:t>
      </w:r>
      <w:proofErr w:type="gramStart"/>
      <w:r>
        <w:rPr>
          <w:rFonts w:ascii="Times New Roman" w:hAnsi="Times New Roman" w:cs="Times New Roman"/>
          <w:sz w:val="28"/>
          <w:szCs w:val="28"/>
        </w:rPr>
        <w:t>грамматическая</w:t>
      </w:r>
      <w:proofErr w:type="gramEnd"/>
      <w:r>
        <w:rPr>
          <w:rFonts w:ascii="Times New Roman" w:hAnsi="Times New Roman" w:cs="Times New Roman"/>
          <w:sz w:val="28"/>
          <w:szCs w:val="28"/>
        </w:rPr>
        <w:t xml:space="preserve"> пополняемость текста </w:t>
      </w:r>
    </w:p>
    <w:p w:rsidR="00373FFD" w:rsidRPr="00D72237" w:rsidRDefault="009C18BE" w:rsidP="00D72237">
      <w:pPr>
        <w:ind w:left="435"/>
        <w:jc w:val="center"/>
        <w:rPr>
          <w:rFonts w:ascii="Times New Roman" w:hAnsi="Times New Roman" w:cs="Times New Roman"/>
          <w:sz w:val="28"/>
          <w:szCs w:val="28"/>
        </w:rPr>
      </w:pPr>
      <w:r w:rsidRPr="00D72237">
        <w:rPr>
          <w:rFonts w:ascii="Times New Roman" w:hAnsi="Times New Roman" w:cs="Times New Roman"/>
          <w:b/>
          <w:sz w:val="28"/>
          <w:szCs w:val="28"/>
        </w:rPr>
        <w:lastRenderedPageBreak/>
        <w:t xml:space="preserve">2.2 </w:t>
      </w:r>
      <w:r w:rsidR="00373FFD" w:rsidRPr="00D72237">
        <w:rPr>
          <w:rFonts w:ascii="Times New Roman" w:hAnsi="Times New Roman" w:cs="Times New Roman"/>
          <w:b/>
          <w:sz w:val="28"/>
          <w:szCs w:val="28"/>
        </w:rPr>
        <w:t>Взаимодействие педагогического коллектива с семьями воспитанников</w:t>
      </w:r>
      <w:r w:rsidR="001C29F6" w:rsidRPr="00D72237">
        <w:rPr>
          <w:rFonts w:ascii="Times New Roman" w:hAnsi="Times New Roman" w:cs="Times New Roman"/>
          <w:b/>
          <w:sz w:val="28"/>
          <w:szCs w:val="28"/>
        </w:rPr>
        <w:t>.</w:t>
      </w:r>
    </w:p>
    <w:p w:rsidR="000E5B60" w:rsidRDefault="005B794C" w:rsidP="00DA2E57">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C29F6" w:rsidRPr="001C29F6">
        <w:rPr>
          <w:rFonts w:ascii="Times New Roman" w:hAnsi="Times New Roman" w:cs="Times New Roman"/>
          <w:sz w:val="28"/>
          <w:szCs w:val="28"/>
        </w:rPr>
        <w:t xml:space="preserve">Важное </w:t>
      </w:r>
      <w:r w:rsidR="001C29F6">
        <w:rPr>
          <w:rFonts w:ascii="Times New Roman" w:hAnsi="Times New Roman" w:cs="Times New Roman"/>
          <w:sz w:val="28"/>
          <w:szCs w:val="28"/>
        </w:rPr>
        <w:t>значение</w:t>
      </w:r>
      <w:proofErr w:type="gramEnd"/>
      <w:r w:rsidR="002E2F39">
        <w:rPr>
          <w:rFonts w:ascii="Times New Roman" w:hAnsi="Times New Roman" w:cs="Times New Roman"/>
          <w:sz w:val="28"/>
          <w:szCs w:val="28"/>
        </w:rPr>
        <w:t xml:space="preserve"> </w:t>
      </w:r>
      <w:r w:rsidR="001C29F6">
        <w:rPr>
          <w:rFonts w:ascii="Times New Roman" w:hAnsi="Times New Roman" w:cs="Times New Roman"/>
          <w:sz w:val="28"/>
          <w:szCs w:val="28"/>
        </w:rPr>
        <w:t>в формировании связной речи дошкольников</w:t>
      </w:r>
      <w:r w:rsidR="002E2F39">
        <w:rPr>
          <w:rFonts w:ascii="Times New Roman" w:hAnsi="Times New Roman" w:cs="Times New Roman"/>
          <w:sz w:val="28"/>
          <w:szCs w:val="28"/>
        </w:rPr>
        <w:t xml:space="preserve">, </w:t>
      </w:r>
      <w:r w:rsidR="001C29F6">
        <w:rPr>
          <w:rFonts w:ascii="Times New Roman" w:hAnsi="Times New Roman" w:cs="Times New Roman"/>
          <w:sz w:val="28"/>
          <w:szCs w:val="28"/>
        </w:rPr>
        <w:t xml:space="preserve"> имеет взаимодействие педагогического коллектива с семьёй</w:t>
      </w:r>
      <w:r w:rsidR="00E54089">
        <w:rPr>
          <w:rFonts w:ascii="Times New Roman" w:hAnsi="Times New Roman" w:cs="Times New Roman"/>
          <w:sz w:val="28"/>
          <w:szCs w:val="28"/>
        </w:rPr>
        <w:t xml:space="preserve">. </w:t>
      </w:r>
      <w:r w:rsidR="00E835AC">
        <w:rPr>
          <w:rFonts w:ascii="Times New Roman" w:hAnsi="Times New Roman" w:cs="Times New Roman"/>
          <w:sz w:val="28"/>
          <w:szCs w:val="28"/>
        </w:rPr>
        <w:t xml:space="preserve"> Работа может проводиться в форме индивидуальных бесед, консультаций</w:t>
      </w:r>
      <w:r w:rsidR="000E5B60">
        <w:rPr>
          <w:rFonts w:ascii="Times New Roman" w:hAnsi="Times New Roman" w:cs="Times New Roman"/>
          <w:sz w:val="28"/>
          <w:szCs w:val="28"/>
        </w:rPr>
        <w:t xml:space="preserve">. </w:t>
      </w:r>
    </w:p>
    <w:p w:rsidR="000E5B60" w:rsidRDefault="000E5B60" w:rsidP="00373FFD">
      <w:pPr>
        <w:rPr>
          <w:rFonts w:ascii="Times New Roman" w:hAnsi="Times New Roman" w:cs="Times New Roman"/>
          <w:sz w:val="28"/>
          <w:szCs w:val="28"/>
        </w:rPr>
      </w:pPr>
      <w:r>
        <w:rPr>
          <w:rFonts w:ascii="Times New Roman" w:hAnsi="Times New Roman" w:cs="Times New Roman"/>
          <w:sz w:val="28"/>
          <w:szCs w:val="28"/>
        </w:rPr>
        <w:t>В ходе работы воспитателя с родителями решаются следующие задачи:</w:t>
      </w:r>
    </w:p>
    <w:p w:rsidR="000E5B60" w:rsidRDefault="000E5B60" w:rsidP="00DA2E57">
      <w:pPr>
        <w:pStyle w:val="a3"/>
        <w:numPr>
          <w:ilvl w:val="0"/>
          <w:numId w:val="21"/>
        </w:numPr>
        <w:rPr>
          <w:rFonts w:ascii="Times New Roman" w:hAnsi="Times New Roman" w:cs="Times New Roman"/>
          <w:sz w:val="28"/>
          <w:szCs w:val="28"/>
        </w:rPr>
      </w:pPr>
      <w:r w:rsidRPr="00DA2E57">
        <w:rPr>
          <w:rFonts w:ascii="Times New Roman" w:hAnsi="Times New Roman" w:cs="Times New Roman"/>
          <w:sz w:val="28"/>
          <w:szCs w:val="28"/>
        </w:rPr>
        <w:t xml:space="preserve">знакомить родителей с возрастными особенностями дошкольников </w:t>
      </w:r>
      <w:r w:rsidR="00DA2E57" w:rsidRPr="00DA2E57">
        <w:rPr>
          <w:rFonts w:ascii="Times New Roman" w:hAnsi="Times New Roman" w:cs="Times New Roman"/>
          <w:sz w:val="28"/>
          <w:szCs w:val="28"/>
        </w:rPr>
        <w:t>–</w:t>
      </w:r>
      <w:r w:rsidRPr="00DA2E57">
        <w:rPr>
          <w:rFonts w:ascii="Times New Roman" w:hAnsi="Times New Roman" w:cs="Times New Roman"/>
          <w:sz w:val="28"/>
          <w:szCs w:val="28"/>
        </w:rPr>
        <w:t xml:space="preserve"> читателей</w:t>
      </w:r>
      <w:r w:rsidR="00DA2E57" w:rsidRPr="00DA2E57">
        <w:rPr>
          <w:rFonts w:ascii="Times New Roman" w:hAnsi="Times New Roman" w:cs="Times New Roman"/>
          <w:sz w:val="28"/>
          <w:szCs w:val="28"/>
        </w:rPr>
        <w:t xml:space="preserve"> (зрителей), позитивными и негативными стереотипами;</w:t>
      </w:r>
    </w:p>
    <w:p w:rsidR="00DA2E57" w:rsidRDefault="00DA2E57" w:rsidP="00DA2E57">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расширять представление родителей о детской литературе;</w:t>
      </w:r>
    </w:p>
    <w:p w:rsidR="00DA2E57" w:rsidRDefault="00DA2E57" w:rsidP="00DA2E57">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учить руководить воспитанием детей как читателей, привлекать их к взаимодействию с ДОУ;</w:t>
      </w:r>
    </w:p>
    <w:p w:rsidR="00DA2E57" w:rsidRDefault="00DA2E57" w:rsidP="00DA2E57">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знакомить с историей создания книги, видами книг, способами поиска необходимой информации;</w:t>
      </w:r>
    </w:p>
    <w:p w:rsidR="00DA2E57" w:rsidRDefault="00DA2E57" w:rsidP="00DA2E57">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участвовать в создании рукописных книг, разработке проектов книжных уголков;</w:t>
      </w:r>
    </w:p>
    <w:p w:rsidR="00DA2E57" w:rsidRDefault="00DA2E57" w:rsidP="00DA2E57">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оказывать помощь дошкольному учреждению в организации  экскурсий в библиотеку;</w:t>
      </w:r>
    </w:p>
    <w:p w:rsidR="00DA2E57" w:rsidRPr="00DA2E57" w:rsidRDefault="00DA2E57" w:rsidP="001D6C07">
      <w:pPr>
        <w:pStyle w:val="a3"/>
        <w:numPr>
          <w:ilvl w:val="0"/>
          <w:numId w:val="21"/>
        </w:numPr>
        <w:spacing w:after="0"/>
        <w:rPr>
          <w:rFonts w:ascii="Times New Roman" w:hAnsi="Times New Roman" w:cs="Times New Roman"/>
          <w:sz w:val="28"/>
          <w:szCs w:val="28"/>
        </w:rPr>
      </w:pPr>
      <w:r>
        <w:rPr>
          <w:rFonts w:ascii="Times New Roman" w:hAnsi="Times New Roman" w:cs="Times New Roman"/>
          <w:sz w:val="28"/>
          <w:szCs w:val="28"/>
        </w:rPr>
        <w:t>способствовать зарождению традиции семейного чтения.</w:t>
      </w:r>
    </w:p>
    <w:p w:rsidR="00DA2E57" w:rsidRDefault="00DA2E57" w:rsidP="00373FFD">
      <w:pPr>
        <w:rPr>
          <w:rFonts w:ascii="Times New Roman" w:hAnsi="Times New Roman" w:cs="Times New Roman"/>
          <w:sz w:val="28"/>
          <w:szCs w:val="28"/>
        </w:rPr>
      </w:pPr>
    </w:p>
    <w:p w:rsidR="00373FFD" w:rsidRDefault="00E54089" w:rsidP="00373FFD">
      <w:pPr>
        <w:rPr>
          <w:rFonts w:ascii="Times New Roman" w:hAnsi="Times New Roman" w:cs="Times New Roman"/>
          <w:sz w:val="28"/>
          <w:szCs w:val="28"/>
        </w:rPr>
      </w:pPr>
      <w:r>
        <w:rPr>
          <w:rFonts w:ascii="Times New Roman" w:hAnsi="Times New Roman" w:cs="Times New Roman"/>
          <w:sz w:val="28"/>
          <w:szCs w:val="28"/>
        </w:rPr>
        <w:t>Для этого</w:t>
      </w:r>
      <w:r w:rsidR="00110739">
        <w:rPr>
          <w:rFonts w:ascii="Times New Roman" w:hAnsi="Times New Roman" w:cs="Times New Roman"/>
          <w:sz w:val="28"/>
          <w:szCs w:val="28"/>
        </w:rPr>
        <w:t>,</w:t>
      </w:r>
      <w:r>
        <w:rPr>
          <w:rFonts w:ascii="Times New Roman" w:hAnsi="Times New Roman" w:cs="Times New Roman"/>
          <w:sz w:val="28"/>
          <w:szCs w:val="28"/>
        </w:rPr>
        <w:t xml:space="preserve"> был разработан примерный план</w:t>
      </w:r>
      <w:r w:rsidR="00110739">
        <w:rPr>
          <w:rFonts w:ascii="Times New Roman" w:hAnsi="Times New Roman" w:cs="Times New Roman"/>
          <w:sz w:val="28"/>
          <w:szCs w:val="28"/>
        </w:rPr>
        <w:t xml:space="preserve"> п</w:t>
      </w:r>
      <w:r>
        <w:rPr>
          <w:rFonts w:ascii="Times New Roman" w:hAnsi="Times New Roman" w:cs="Times New Roman"/>
          <w:sz w:val="28"/>
          <w:szCs w:val="28"/>
        </w:rPr>
        <w:t>о работе с родителями на три года</w:t>
      </w:r>
      <w:r w:rsidR="00110739">
        <w:rPr>
          <w:rFonts w:ascii="Times New Roman" w:hAnsi="Times New Roman" w:cs="Times New Roman"/>
          <w:sz w:val="28"/>
          <w:szCs w:val="28"/>
        </w:rPr>
        <w:t>,</w:t>
      </w:r>
      <w:r>
        <w:rPr>
          <w:rFonts w:ascii="Times New Roman" w:hAnsi="Times New Roman" w:cs="Times New Roman"/>
          <w:sz w:val="28"/>
          <w:szCs w:val="28"/>
        </w:rPr>
        <w:t xml:space="preserve"> с опорой на литературные  произведения входящие в программу:</w:t>
      </w:r>
    </w:p>
    <w:p w:rsidR="00110739" w:rsidRDefault="00110739" w:rsidP="0011073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Совместное  изготовление атрибутов к настольному театру</w:t>
      </w:r>
      <w:r w:rsidR="001D6C07">
        <w:rPr>
          <w:rFonts w:ascii="Times New Roman" w:hAnsi="Times New Roman" w:cs="Times New Roman"/>
          <w:sz w:val="28"/>
          <w:szCs w:val="28"/>
        </w:rPr>
        <w:t>;</w:t>
      </w:r>
    </w:p>
    <w:p w:rsidR="00110739" w:rsidRDefault="00110739" w:rsidP="0011073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Изготовление книжек – малышек</w:t>
      </w:r>
      <w:r w:rsidR="001D6C07">
        <w:rPr>
          <w:rFonts w:ascii="Times New Roman" w:hAnsi="Times New Roman" w:cs="Times New Roman"/>
          <w:sz w:val="28"/>
          <w:szCs w:val="28"/>
        </w:rPr>
        <w:t>;</w:t>
      </w:r>
    </w:p>
    <w:p w:rsidR="00110739" w:rsidRDefault="00110739" w:rsidP="0011073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Придумывание загадок</w:t>
      </w:r>
      <w:r w:rsidR="001D6C07">
        <w:rPr>
          <w:rFonts w:ascii="Times New Roman" w:hAnsi="Times New Roman" w:cs="Times New Roman"/>
          <w:sz w:val="28"/>
          <w:szCs w:val="28"/>
        </w:rPr>
        <w:t>;</w:t>
      </w:r>
    </w:p>
    <w:p w:rsidR="00110739" w:rsidRDefault="00110739" w:rsidP="0011073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Выставка рисунков</w:t>
      </w:r>
      <w:r w:rsidR="001D6C07">
        <w:rPr>
          <w:rFonts w:ascii="Times New Roman" w:hAnsi="Times New Roman" w:cs="Times New Roman"/>
          <w:sz w:val="28"/>
          <w:szCs w:val="28"/>
        </w:rPr>
        <w:t>;</w:t>
      </w:r>
    </w:p>
    <w:p w:rsidR="00110739" w:rsidRDefault="00110739" w:rsidP="0011073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Индивидуальные консультации</w:t>
      </w:r>
      <w:r w:rsidR="001D6C07">
        <w:rPr>
          <w:rFonts w:ascii="Times New Roman" w:hAnsi="Times New Roman" w:cs="Times New Roman"/>
          <w:sz w:val="28"/>
          <w:szCs w:val="28"/>
        </w:rPr>
        <w:t>;</w:t>
      </w:r>
    </w:p>
    <w:p w:rsidR="00110739" w:rsidRDefault="00110739" w:rsidP="00110739">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Изготовление схем к рассказам</w:t>
      </w:r>
      <w:r w:rsidR="001D6C07">
        <w:rPr>
          <w:rFonts w:ascii="Times New Roman" w:hAnsi="Times New Roman" w:cs="Times New Roman"/>
          <w:sz w:val="28"/>
          <w:szCs w:val="28"/>
        </w:rPr>
        <w:t>.</w:t>
      </w:r>
    </w:p>
    <w:p w:rsidR="005B794C" w:rsidRDefault="005B794C" w:rsidP="005B794C">
      <w:pPr>
        <w:pStyle w:val="a3"/>
        <w:rPr>
          <w:rFonts w:ascii="Times New Roman" w:hAnsi="Times New Roman" w:cs="Times New Roman"/>
          <w:sz w:val="28"/>
          <w:szCs w:val="28"/>
        </w:rPr>
      </w:pPr>
    </w:p>
    <w:p w:rsidR="005B794C" w:rsidRDefault="005B794C" w:rsidP="005B794C">
      <w:pPr>
        <w:pStyle w:val="a3"/>
        <w:rPr>
          <w:rFonts w:ascii="Times New Roman" w:hAnsi="Times New Roman" w:cs="Times New Roman"/>
          <w:sz w:val="28"/>
          <w:szCs w:val="28"/>
        </w:rPr>
      </w:pPr>
    </w:p>
    <w:p w:rsidR="00D72237" w:rsidRDefault="00D72237" w:rsidP="00CC3251">
      <w:pPr>
        <w:pStyle w:val="a3"/>
        <w:rPr>
          <w:rFonts w:ascii="Times New Roman" w:hAnsi="Times New Roman" w:cs="Times New Roman"/>
          <w:b/>
          <w:sz w:val="28"/>
          <w:szCs w:val="28"/>
        </w:rPr>
      </w:pPr>
    </w:p>
    <w:p w:rsidR="00D72237" w:rsidRDefault="00D72237" w:rsidP="00CC3251">
      <w:pPr>
        <w:pStyle w:val="a3"/>
        <w:rPr>
          <w:rFonts w:ascii="Times New Roman" w:hAnsi="Times New Roman" w:cs="Times New Roman"/>
          <w:b/>
          <w:sz w:val="28"/>
          <w:szCs w:val="28"/>
        </w:rPr>
      </w:pPr>
    </w:p>
    <w:p w:rsidR="00D72237" w:rsidRDefault="00D72237" w:rsidP="00CC3251">
      <w:pPr>
        <w:pStyle w:val="a3"/>
        <w:rPr>
          <w:rFonts w:ascii="Times New Roman" w:hAnsi="Times New Roman" w:cs="Times New Roman"/>
          <w:b/>
          <w:sz w:val="28"/>
          <w:szCs w:val="28"/>
        </w:rPr>
      </w:pPr>
    </w:p>
    <w:p w:rsidR="00D72237" w:rsidRDefault="00D72237" w:rsidP="00CC3251">
      <w:pPr>
        <w:pStyle w:val="a3"/>
        <w:rPr>
          <w:rFonts w:ascii="Times New Roman" w:hAnsi="Times New Roman" w:cs="Times New Roman"/>
          <w:b/>
          <w:sz w:val="28"/>
          <w:szCs w:val="28"/>
        </w:rPr>
      </w:pPr>
    </w:p>
    <w:p w:rsidR="00D72237" w:rsidRDefault="00D72237" w:rsidP="00CC3251">
      <w:pPr>
        <w:pStyle w:val="a3"/>
        <w:rPr>
          <w:rFonts w:ascii="Times New Roman" w:hAnsi="Times New Roman" w:cs="Times New Roman"/>
          <w:b/>
          <w:sz w:val="28"/>
          <w:szCs w:val="28"/>
        </w:rPr>
      </w:pPr>
    </w:p>
    <w:p w:rsidR="00D72237" w:rsidRDefault="00D72237" w:rsidP="00CC3251">
      <w:pPr>
        <w:pStyle w:val="a3"/>
        <w:rPr>
          <w:rFonts w:ascii="Times New Roman" w:hAnsi="Times New Roman" w:cs="Times New Roman"/>
          <w:b/>
          <w:sz w:val="28"/>
          <w:szCs w:val="28"/>
        </w:rPr>
      </w:pPr>
    </w:p>
    <w:p w:rsidR="00D72237" w:rsidRDefault="00D72237" w:rsidP="00CC3251">
      <w:pPr>
        <w:pStyle w:val="a3"/>
        <w:rPr>
          <w:rFonts w:ascii="Times New Roman" w:hAnsi="Times New Roman" w:cs="Times New Roman"/>
          <w:b/>
          <w:sz w:val="28"/>
          <w:szCs w:val="28"/>
        </w:rPr>
      </w:pPr>
    </w:p>
    <w:p w:rsidR="00D72237" w:rsidRDefault="00D72237" w:rsidP="00CC3251">
      <w:pPr>
        <w:pStyle w:val="a3"/>
        <w:rPr>
          <w:rFonts w:ascii="Times New Roman" w:hAnsi="Times New Roman" w:cs="Times New Roman"/>
          <w:b/>
          <w:sz w:val="28"/>
          <w:szCs w:val="28"/>
        </w:rPr>
      </w:pPr>
    </w:p>
    <w:p w:rsidR="00BE3DE2" w:rsidRPr="00CC3251" w:rsidRDefault="00440F8E" w:rsidP="00CC3251">
      <w:pPr>
        <w:pStyle w:val="a3"/>
        <w:rPr>
          <w:rFonts w:ascii="Times New Roman" w:hAnsi="Times New Roman" w:cs="Times New Roman"/>
          <w:sz w:val="28"/>
          <w:szCs w:val="28"/>
        </w:rPr>
      </w:pPr>
      <w:r w:rsidRPr="005B794C">
        <w:rPr>
          <w:rFonts w:ascii="Times New Roman" w:hAnsi="Times New Roman" w:cs="Times New Roman"/>
          <w:b/>
          <w:sz w:val="28"/>
          <w:szCs w:val="28"/>
        </w:rPr>
        <w:lastRenderedPageBreak/>
        <w:t xml:space="preserve">2.2 </w:t>
      </w:r>
      <w:r w:rsidR="00CC3251">
        <w:rPr>
          <w:rFonts w:ascii="Times New Roman" w:hAnsi="Times New Roman" w:cs="Times New Roman"/>
          <w:b/>
          <w:sz w:val="28"/>
          <w:szCs w:val="28"/>
        </w:rPr>
        <w:t>М</w:t>
      </w:r>
      <w:r w:rsidRPr="005B794C">
        <w:rPr>
          <w:rFonts w:ascii="Times New Roman" w:hAnsi="Times New Roman" w:cs="Times New Roman"/>
          <w:b/>
          <w:sz w:val="28"/>
          <w:szCs w:val="28"/>
        </w:rPr>
        <w:t>етод</w:t>
      </w:r>
      <w:r w:rsidR="00CC3251">
        <w:rPr>
          <w:rFonts w:ascii="Times New Roman" w:hAnsi="Times New Roman" w:cs="Times New Roman"/>
          <w:b/>
          <w:sz w:val="28"/>
          <w:szCs w:val="28"/>
        </w:rPr>
        <w:t>ы</w:t>
      </w:r>
      <w:r w:rsidRPr="005B794C">
        <w:rPr>
          <w:rFonts w:ascii="Times New Roman" w:hAnsi="Times New Roman" w:cs="Times New Roman"/>
          <w:b/>
          <w:sz w:val="28"/>
          <w:szCs w:val="28"/>
        </w:rPr>
        <w:t xml:space="preserve"> и </w:t>
      </w:r>
      <w:r w:rsidR="00CC3251">
        <w:rPr>
          <w:rFonts w:ascii="Times New Roman" w:hAnsi="Times New Roman" w:cs="Times New Roman"/>
          <w:b/>
          <w:sz w:val="28"/>
          <w:szCs w:val="28"/>
        </w:rPr>
        <w:t>приемы</w:t>
      </w:r>
      <w:r w:rsidRPr="005B794C">
        <w:rPr>
          <w:rFonts w:ascii="Times New Roman" w:hAnsi="Times New Roman" w:cs="Times New Roman"/>
          <w:b/>
          <w:sz w:val="28"/>
          <w:szCs w:val="28"/>
        </w:rPr>
        <w:t xml:space="preserve"> реализации программы</w:t>
      </w:r>
    </w:p>
    <w:p w:rsidR="00CC3251" w:rsidRDefault="00CC3251" w:rsidP="00CC3251">
      <w:pPr>
        <w:pStyle w:val="a3"/>
        <w:spacing w:before="240"/>
        <w:rPr>
          <w:rFonts w:ascii="Times New Roman" w:hAnsi="Times New Roman" w:cs="Times New Roman"/>
          <w:sz w:val="28"/>
          <w:szCs w:val="28"/>
        </w:rPr>
      </w:pPr>
    </w:p>
    <w:p w:rsidR="00440F8E" w:rsidRPr="00CC3251" w:rsidRDefault="00CC3251" w:rsidP="00CC3251">
      <w:pPr>
        <w:pStyle w:val="a3"/>
        <w:spacing w:before="240"/>
        <w:rPr>
          <w:rFonts w:ascii="Times New Roman" w:hAnsi="Times New Roman" w:cs="Times New Roman"/>
          <w:sz w:val="28"/>
          <w:szCs w:val="28"/>
        </w:rPr>
      </w:pPr>
      <w:r>
        <w:rPr>
          <w:rFonts w:ascii="Times New Roman" w:hAnsi="Times New Roman" w:cs="Times New Roman"/>
          <w:sz w:val="28"/>
          <w:szCs w:val="28"/>
        </w:rPr>
        <w:t>П</w:t>
      </w:r>
      <w:r w:rsidRPr="00CC3251">
        <w:rPr>
          <w:rFonts w:ascii="Times New Roman" w:hAnsi="Times New Roman" w:cs="Times New Roman"/>
          <w:sz w:val="28"/>
          <w:szCs w:val="28"/>
        </w:rPr>
        <w:t xml:space="preserve">ри обучении детей пересказу </w:t>
      </w:r>
      <w:r>
        <w:rPr>
          <w:rFonts w:ascii="Times New Roman" w:hAnsi="Times New Roman" w:cs="Times New Roman"/>
          <w:sz w:val="28"/>
          <w:szCs w:val="28"/>
        </w:rPr>
        <w:t xml:space="preserve">используются следующие </w:t>
      </w:r>
      <w:r w:rsidR="00440F8E" w:rsidRPr="00CC3251">
        <w:rPr>
          <w:rFonts w:ascii="Times New Roman" w:hAnsi="Times New Roman" w:cs="Times New Roman"/>
          <w:sz w:val="28"/>
          <w:szCs w:val="28"/>
        </w:rPr>
        <w:t>методические приёмы:</w:t>
      </w:r>
    </w:p>
    <w:p w:rsidR="005B794C" w:rsidRDefault="005B794C" w:rsidP="00110739">
      <w:pPr>
        <w:pStyle w:val="a3"/>
        <w:rPr>
          <w:rFonts w:ascii="Times New Roman" w:hAnsi="Times New Roman" w:cs="Times New Roman"/>
          <w:b/>
          <w:sz w:val="28"/>
          <w:szCs w:val="28"/>
        </w:rPr>
      </w:pPr>
    </w:p>
    <w:p w:rsidR="00440F8E" w:rsidRDefault="00440F8E" w:rsidP="00110739">
      <w:pPr>
        <w:pStyle w:val="a3"/>
        <w:rPr>
          <w:rFonts w:ascii="Times New Roman" w:hAnsi="Times New Roman" w:cs="Times New Roman"/>
          <w:b/>
          <w:sz w:val="28"/>
          <w:szCs w:val="28"/>
        </w:rPr>
      </w:pPr>
      <w:r>
        <w:rPr>
          <w:rFonts w:ascii="Times New Roman" w:hAnsi="Times New Roman" w:cs="Times New Roman"/>
          <w:b/>
          <w:sz w:val="28"/>
          <w:szCs w:val="28"/>
        </w:rPr>
        <w:t>Моделирование:</w:t>
      </w:r>
    </w:p>
    <w:p w:rsidR="00440F8E" w:rsidRPr="00440F8E" w:rsidRDefault="00440F8E" w:rsidP="00440F8E">
      <w:pPr>
        <w:pStyle w:val="a3"/>
        <w:numPr>
          <w:ilvl w:val="0"/>
          <w:numId w:val="6"/>
        </w:numPr>
        <w:rPr>
          <w:rFonts w:ascii="Times New Roman" w:hAnsi="Times New Roman" w:cs="Times New Roman"/>
          <w:sz w:val="28"/>
          <w:szCs w:val="28"/>
        </w:rPr>
      </w:pPr>
      <w:r w:rsidRPr="00440F8E">
        <w:rPr>
          <w:rFonts w:ascii="Times New Roman" w:hAnsi="Times New Roman" w:cs="Times New Roman"/>
          <w:sz w:val="28"/>
          <w:szCs w:val="28"/>
        </w:rPr>
        <w:t>Графические схемы</w:t>
      </w:r>
    </w:p>
    <w:p w:rsidR="00440F8E" w:rsidRDefault="00440F8E" w:rsidP="00440F8E">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Денотативно-графическая программа</w:t>
      </w:r>
    </w:p>
    <w:p w:rsidR="00440F8E" w:rsidRDefault="00440F8E" w:rsidP="00440F8E">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Фланелеграф</w:t>
      </w:r>
    </w:p>
    <w:p w:rsidR="00440F8E" w:rsidRDefault="00BE3DE2" w:rsidP="00440F8E">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Иллюстративное панно</w:t>
      </w:r>
    </w:p>
    <w:p w:rsidR="00BE3DE2" w:rsidRDefault="00BE3DE2" w:rsidP="00440F8E">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Иллюстрации рассказа</w:t>
      </w:r>
    </w:p>
    <w:p w:rsidR="00BE3DE2" w:rsidRDefault="00BE3DE2" w:rsidP="00440F8E">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Детские рисунки сюжетных фрагментов</w:t>
      </w:r>
    </w:p>
    <w:p w:rsidR="00BE3DE2" w:rsidRDefault="00BE3DE2" w:rsidP="00440F8E">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Детские схемы (символическая аналогия)</w:t>
      </w:r>
    </w:p>
    <w:p w:rsidR="00BE3DE2" w:rsidRDefault="00BE3DE2" w:rsidP="00440F8E">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Иллюстрация пересказа одного ребёнка другим (подбором картинок)</w:t>
      </w:r>
    </w:p>
    <w:p w:rsidR="005B794C" w:rsidRDefault="005B794C" w:rsidP="00440F8E">
      <w:pPr>
        <w:pStyle w:val="a3"/>
        <w:numPr>
          <w:ilvl w:val="0"/>
          <w:numId w:val="6"/>
        </w:numPr>
        <w:rPr>
          <w:rFonts w:ascii="Times New Roman" w:hAnsi="Times New Roman" w:cs="Times New Roman"/>
          <w:sz w:val="28"/>
          <w:szCs w:val="28"/>
        </w:rPr>
      </w:pPr>
    </w:p>
    <w:p w:rsidR="00BE3DE2" w:rsidRDefault="00BE3DE2" w:rsidP="00BE3DE2">
      <w:pPr>
        <w:pStyle w:val="a3"/>
        <w:rPr>
          <w:rFonts w:ascii="Times New Roman" w:hAnsi="Times New Roman" w:cs="Times New Roman"/>
          <w:b/>
          <w:sz w:val="28"/>
          <w:szCs w:val="28"/>
        </w:rPr>
      </w:pPr>
      <w:r w:rsidRPr="00BE3DE2">
        <w:rPr>
          <w:rFonts w:ascii="Times New Roman" w:hAnsi="Times New Roman" w:cs="Times New Roman"/>
          <w:b/>
          <w:sz w:val="28"/>
          <w:szCs w:val="28"/>
        </w:rPr>
        <w:t>Последовательность:</w:t>
      </w:r>
    </w:p>
    <w:p w:rsidR="00BE3DE2" w:rsidRPr="00BE3DE2" w:rsidRDefault="00BE3DE2" w:rsidP="00BE3DE2">
      <w:pPr>
        <w:pStyle w:val="a3"/>
        <w:numPr>
          <w:ilvl w:val="0"/>
          <w:numId w:val="6"/>
        </w:numPr>
        <w:rPr>
          <w:rFonts w:ascii="Times New Roman" w:hAnsi="Times New Roman" w:cs="Times New Roman"/>
          <w:sz w:val="28"/>
          <w:szCs w:val="28"/>
        </w:rPr>
      </w:pPr>
      <w:r w:rsidRPr="00BE3DE2">
        <w:rPr>
          <w:rFonts w:ascii="Times New Roman" w:hAnsi="Times New Roman" w:cs="Times New Roman"/>
          <w:sz w:val="28"/>
          <w:szCs w:val="28"/>
        </w:rPr>
        <w:t>Чтение текста</w:t>
      </w:r>
    </w:p>
    <w:p w:rsidR="00BE3DE2" w:rsidRPr="00BE3DE2" w:rsidRDefault="00BE3DE2" w:rsidP="00BE3DE2">
      <w:pPr>
        <w:pStyle w:val="a3"/>
        <w:numPr>
          <w:ilvl w:val="0"/>
          <w:numId w:val="6"/>
        </w:numPr>
        <w:rPr>
          <w:rFonts w:ascii="Times New Roman" w:hAnsi="Times New Roman" w:cs="Times New Roman"/>
          <w:sz w:val="28"/>
          <w:szCs w:val="28"/>
        </w:rPr>
      </w:pPr>
      <w:r w:rsidRPr="00BE3DE2">
        <w:rPr>
          <w:rFonts w:ascii="Times New Roman" w:hAnsi="Times New Roman" w:cs="Times New Roman"/>
          <w:sz w:val="28"/>
          <w:szCs w:val="28"/>
        </w:rPr>
        <w:t>Беседа</w:t>
      </w:r>
    </w:p>
    <w:p w:rsidR="00BE3DE2" w:rsidRPr="00BE3DE2" w:rsidRDefault="00BE3DE2" w:rsidP="00BE3DE2">
      <w:pPr>
        <w:pStyle w:val="a3"/>
        <w:numPr>
          <w:ilvl w:val="0"/>
          <w:numId w:val="6"/>
        </w:numPr>
        <w:rPr>
          <w:rFonts w:ascii="Times New Roman" w:hAnsi="Times New Roman" w:cs="Times New Roman"/>
          <w:sz w:val="28"/>
          <w:szCs w:val="28"/>
        </w:rPr>
      </w:pPr>
      <w:r w:rsidRPr="00BE3DE2">
        <w:rPr>
          <w:rFonts w:ascii="Times New Roman" w:hAnsi="Times New Roman" w:cs="Times New Roman"/>
          <w:sz w:val="28"/>
          <w:szCs w:val="28"/>
        </w:rPr>
        <w:t>Загадки</w:t>
      </w:r>
    </w:p>
    <w:p w:rsidR="00BE3DE2" w:rsidRDefault="00BE3DE2" w:rsidP="00BE3DE2">
      <w:pPr>
        <w:pStyle w:val="a3"/>
        <w:numPr>
          <w:ilvl w:val="0"/>
          <w:numId w:val="6"/>
        </w:numPr>
        <w:rPr>
          <w:rFonts w:ascii="Times New Roman" w:hAnsi="Times New Roman" w:cs="Times New Roman"/>
          <w:sz w:val="28"/>
          <w:szCs w:val="28"/>
        </w:rPr>
      </w:pPr>
      <w:r w:rsidRPr="00BE3DE2">
        <w:rPr>
          <w:rFonts w:ascii="Times New Roman" w:hAnsi="Times New Roman" w:cs="Times New Roman"/>
          <w:sz w:val="28"/>
          <w:szCs w:val="28"/>
        </w:rPr>
        <w:t>Малые фольклорные формы</w:t>
      </w:r>
    </w:p>
    <w:p w:rsidR="00BE3DE2" w:rsidRDefault="00A332F2" w:rsidP="00BE3DE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Сюрпризы</w:t>
      </w:r>
    </w:p>
    <w:p w:rsidR="00A332F2" w:rsidRDefault="00A332F2" w:rsidP="00BE3DE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Игры</w:t>
      </w:r>
    </w:p>
    <w:p w:rsidR="00A332F2" w:rsidRDefault="00A332F2" w:rsidP="00BE3DE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Настольный театр</w:t>
      </w:r>
    </w:p>
    <w:p w:rsidR="00A332F2" w:rsidRDefault="00A332F2" w:rsidP="00BE3DE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Кроссворды</w:t>
      </w:r>
    </w:p>
    <w:p w:rsidR="005B794C" w:rsidRDefault="005B794C" w:rsidP="005B794C">
      <w:pPr>
        <w:pStyle w:val="a3"/>
        <w:rPr>
          <w:rFonts w:ascii="Times New Roman" w:hAnsi="Times New Roman" w:cs="Times New Roman"/>
          <w:sz w:val="28"/>
          <w:szCs w:val="28"/>
        </w:rPr>
      </w:pPr>
    </w:p>
    <w:p w:rsidR="00A332F2" w:rsidRDefault="00A332F2" w:rsidP="00A332F2">
      <w:pPr>
        <w:pStyle w:val="a3"/>
        <w:rPr>
          <w:rFonts w:ascii="Times New Roman" w:hAnsi="Times New Roman" w:cs="Times New Roman"/>
          <w:b/>
          <w:sz w:val="28"/>
          <w:szCs w:val="28"/>
        </w:rPr>
      </w:pPr>
      <w:r w:rsidRPr="00A332F2">
        <w:rPr>
          <w:rFonts w:ascii="Times New Roman" w:hAnsi="Times New Roman" w:cs="Times New Roman"/>
          <w:b/>
          <w:sz w:val="28"/>
          <w:szCs w:val="28"/>
        </w:rPr>
        <w:t>Упражнения:</w:t>
      </w:r>
    </w:p>
    <w:p w:rsidR="00A332F2" w:rsidRDefault="00A332F2" w:rsidP="00A332F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Лексико-грамматические</w:t>
      </w:r>
    </w:p>
    <w:p w:rsidR="00A332F2" w:rsidRDefault="00A332F2" w:rsidP="00A332F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Специальные коррекционные</w:t>
      </w:r>
    </w:p>
    <w:p w:rsidR="005B794C" w:rsidRDefault="00A332F2" w:rsidP="00A332F2">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Эмпатические</w:t>
      </w:r>
    </w:p>
    <w:p w:rsidR="00A332F2" w:rsidRDefault="00A332F2" w:rsidP="005B794C">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332F2" w:rsidRDefault="00A332F2" w:rsidP="00A332F2">
      <w:pPr>
        <w:pStyle w:val="a3"/>
        <w:rPr>
          <w:rFonts w:ascii="Times New Roman" w:hAnsi="Times New Roman" w:cs="Times New Roman"/>
          <w:b/>
          <w:sz w:val="28"/>
          <w:szCs w:val="28"/>
        </w:rPr>
      </w:pPr>
      <w:r>
        <w:rPr>
          <w:rFonts w:ascii="Times New Roman" w:hAnsi="Times New Roman" w:cs="Times New Roman"/>
          <w:b/>
          <w:sz w:val="28"/>
          <w:szCs w:val="28"/>
        </w:rPr>
        <w:t>Пересказ:</w:t>
      </w:r>
    </w:p>
    <w:p w:rsidR="00A332F2" w:rsidRPr="00A332F2" w:rsidRDefault="00A332F2" w:rsidP="00A332F2">
      <w:pPr>
        <w:pStyle w:val="a3"/>
        <w:numPr>
          <w:ilvl w:val="0"/>
          <w:numId w:val="6"/>
        </w:numPr>
        <w:rPr>
          <w:rFonts w:ascii="Times New Roman" w:hAnsi="Times New Roman" w:cs="Times New Roman"/>
          <w:sz w:val="28"/>
          <w:szCs w:val="28"/>
        </w:rPr>
      </w:pPr>
      <w:r w:rsidRPr="00A332F2">
        <w:rPr>
          <w:rFonts w:ascii="Times New Roman" w:hAnsi="Times New Roman" w:cs="Times New Roman"/>
          <w:sz w:val="28"/>
          <w:szCs w:val="28"/>
        </w:rPr>
        <w:t>По плану – схеме</w:t>
      </w:r>
    </w:p>
    <w:p w:rsidR="00A332F2" w:rsidRPr="00A332F2" w:rsidRDefault="00A332F2" w:rsidP="00A332F2">
      <w:pPr>
        <w:pStyle w:val="a3"/>
        <w:numPr>
          <w:ilvl w:val="0"/>
          <w:numId w:val="6"/>
        </w:numPr>
        <w:rPr>
          <w:rFonts w:ascii="Times New Roman" w:hAnsi="Times New Roman" w:cs="Times New Roman"/>
          <w:sz w:val="28"/>
          <w:szCs w:val="28"/>
        </w:rPr>
      </w:pPr>
      <w:r w:rsidRPr="00A332F2">
        <w:rPr>
          <w:rFonts w:ascii="Times New Roman" w:hAnsi="Times New Roman" w:cs="Times New Roman"/>
          <w:sz w:val="28"/>
          <w:szCs w:val="28"/>
        </w:rPr>
        <w:t>По опорным вопросам</w:t>
      </w:r>
    </w:p>
    <w:p w:rsidR="00A332F2" w:rsidRPr="00A332F2" w:rsidRDefault="00A332F2" w:rsidP="00A332F2">
      <w:pPr>
        <w:pStyle w:val="a3"/>
        <w:numPr>
          <w:ilvl w:val="0"/>
          <w:numId w:val="6"/>
        </w:numPr>
        <w:rPr>
          <w:rFonts w:ascii="Times New Roman" w:hAnsi="Times New Roman" w:cs="Times New Roman"/>
          <w:sz w:val="28"/>
          <w:szCs w:val="28"/>
        </w:rPr>
      </w:pPr>
      <w:r w:rsidRPr="00A332F2">
        <w:rPr>
          <w:rFonts w:ascii="Times New Roman" w:hAnsi="Times New Roman" w:cs="Times New Roman"/>
          <w:sz w:val="28"/>
          <w:szCs w:val="28"/>
        </w:rPr>
        <w:t>По цепочке</w:t>
      </w:r>
    </w:p>
    <w:p w:rsidR="00A332F2" w:rsidRPr="00A332F2" w:rsidRDefault="00A332F2" w:rsidP="00A332F2">
      <w:pPr>
        <w:pStyle w:val="a3"/>
        <w:numPr>
          <w:ilvl w:val="0"/>
          <w:numId w:val="6"/>
        </w:numPr>
        <w:rPr>
          <w:rFonts w:ascii="Times New Roman" w:hAnsi="Times New Roman" w:cs="Times New Roman"/>
          <w:sz w:val="28"/>
          <w:szCs w:val="28"/>
        </w:rPr>
      </w:pPr>
      <w:r w:rsidRPr="00A332F2">
        <w:rPr>
          <w:rFonts w:ascii="Times New Roman" w:hAnsi="Times New Roman" w:cs="Times New Roman"/>
          <w:sz w:val="28"/>
          <w:szCs w:val="28"/>
        </w:rPr>
        <w:t>Выборочный</w:t>
      </w:r>
    </w:p>
    <w:p w:rsidR="00A332F2" w:rsidRPr="00A332F2" w:rsidRDefault="00A332F2" w:rsidP="00A332F2">
      <w:pPr>
        <w:pStyle w:val="a3"/>
        <w:numPr>
          <w:ilvl w:val="0"/>
          <w:numId w:val="6"/>
        </w:numPr>
        <w:rPr>
          <w:rFonts w:ascii="Times New Roman" w:hAnsi="Times New Roman" w:cs="Times New Roman"/>
          <w:sz w:val="28"/>
          <w:szCs w:val="28"/>
        </w:rPr>
      </w:pPr>
      <w:r w:rsidRPr="00A332F2">
        <w:rPr>
          <w:rFonts w:ascii="Times New Roman" w:hAnsi="Times New Roman" w:cs="Times New Roman"/>
          <w:sz w:val="28"/>
          <w:szCs w:val="28"/>
        </w:rPr>
        <w:t>По следам демонстрируемого действия</w:t>
      </w:r>
    </w:p>
    <w:p w:rsidR="00A332F2" w:rsidRPr="00A332F2" w:rsidRDefault="00A332F2" w:rsidP="00A332F2">
      <w:pPr>
        <w:pStyle w:val="a3"/>
        <w:numPr>
          <w:ilvl w:val="0"/>
          <w:numId w:val="6"/>
        </w:numPr>
        <w:rPr>
          <w:rFonts w:ascii="Times New Roman" w:hAnsi="Times New Roman" w:cs="Times New Roman"/>
          <w:sz w:val="28"/>
          <w:szCs w:val="28"/>
        </w:rPr>
      </w:pPr>
      <w:r w:rsidRPr="00A332F2">
        <w:rPr>
          <w:rFonts w:ascii="Times New Roman" w:hAnsi="Times New Roman" w:cs="Times New Roman"/>
          <w:sz w:val="28"/>
          <w:szCs w:val="28"/>
        </w:rPr>
        <w:t>С использованием элементов драматизации</w:t>
      </w:r>
    </w:p>
    <w:p w:rsidR="00A332F2" w:rsidRPr="00A332F2" w:rsidRDefault="00A332F2" w:rsidP="00A332F2">
      <w:pPr>
        <w:pStyle w:val="a3"/>
        <w:numPr>
          <w:ilvl w:val="0"/>
          <w:numId w:val="6"/>
        </w:numPr>
        <w:rPr>
          <w:rFonts w:ascii="Times New Roman" w:hAnsi="Times New Roman" w:cs="Times New Roman"/>
          <w:sz w:val="28"/>
          <w:szCs w:val="28"/>
        </w:rPr>
      </w:pPr>
      <w:r w:rsidRPr="00A332F2">
        <w:rPr>
          <w:rFonts w:ascii="Times New Roman" w:hAnsi="Times New Roman" w:cs="Times New Roman"/>
          <w:sz w:val="28"/>
          <w:szCs w:val="28"/>
        </w:rPr>
        <w:t>С элементами творчества (языковая трансформация)</w:t>
      </w:r>
    </w:p>
    <w:p w:rsidR="00A332F2" w:rsidRDefault="00A332F2" w:rsidP="00A332F2">
      <w:pPr>
        <w:pStyle w:val="a3"/>
        <w:numPr>
          <w:ilvl w:val="0"/>
          <w:numId w:val="6"/>
        </w:numPr>
        <w:rPr>
          <w:rFonts w:ascii="Times New Roman" w:hAnsi="Times New Roman" w:cs="Times New Roman"/>
          <w:sz w:val="28"/>
          <w:szCs w:val="28"/>
        </w:rPr>
      </w:pPr>
      <w:r w:rsidRPr="00A332F2">
        <w:rPr>
          <w:rFonts w:ascii="Times New Roman" w:hAnsi="Times New Roman" w:cs="Times New Roman"/>
          <w:sz w:val="28"/>
          <w:szCs w:val="28"/>
        </w:rPr>
        <w:t>После восстановления деформированного текста</w:t>
      </w:r>
    </w:p>
    <w:p w:rsidR="00BE3DE2" w:rsidRDefault="00A332F2" w:rsidP="00A332F2">
      <w:pPr>
        <w:pStyle w:val="a3"/>
        <w:rPr>
          <w:rFonts w:ascii="Times New Roman" w:hAnsi="Times New Roman" w:cs="Times New Roman"/>
          <w:b/>
          <w:sz w:val="28"/>
          <w:szCs w:val="28"/>
        </w:rPr>
      </w:pPr>
      <w:r w:rsidRPr="00A332F2">
        <w:rPr>
          <w:rFonts w:ascii="Times New Roman" w:hAnsi="Times New Roman" w:cs="Times New Roman"/>
          <w:b/>
          <w:sz w:val="28"/>
          <w:szCs w:val="28"/>
        </w:rPr>
        <w:lastRenderedPageBreak/>
        <w:t>2.3 Комплексно – темат</w:t>
      </w:r>
      <w:r>
        <w:rPr>
          <w:rFonts w:ascii="Times New Roman" w:hAnsi="Times New Roman" w:cs="Times New Roman"/>
          <w:b/>
          <w:sz w:val="28"/>
          <w:szCs w:val="28"/>
        </w:rPr>
        <w:t>ическое планирование:</w:t>
      </w:r>
    </w:p>
    <w:p w:rsidR="00863AE8" w:rsidRDefault="00863AE8" w:rsidP="00A332F2">
      <w:pPr>
        <w:pStyle w:val="a3"/>
        <w:rPr>
          <w:rFonts w:ascii="Times New Roman" w:hAnsi="Times New Roman" w:cs="Times New Roman"/>
          <w:b/>
          <w:sz w:val="28"/>
          <w:szCs w:val="28"/>
        </w:rPr>
      </w:pPr>
    </w:p>
    <w:p w:rsidR="00A332F2" w:rsidRDefault="00863AE8" w:rsidP="00863AE8">
      <w:pPr>
        <w:pStyle w:val="a3"/>
        <w:rPr>
          <w:rFonts w:ascii="Times New Roman" w:hAnsi="Times New Roman" w:cs="Times New Roman"/>
          <w:b/>
          <w:sz w:val="28"/>
          <w:szCs w:val="28"/>
        </w:rPr>
      </w:pPr>
      <w:r>
        <w:rPr>
          <w:rFonts w:ascii="Times New Roman" w:hAnsi="Times New Roman" w:cs="Times New Roman"/>
          <w:b/>
          <w:sz w:val="28"/>
          <w:szCs w:val="28"/>
        </w:rPr>
        <w:t>Средняя группа</w:t>
      </w:r>
    </w:p>
    <w:tbl>
      <w:tblPr>
        <w:tblStyle w:val="a6"/>
        <w:tblW w:w="8926" w:type="dxa"/>
        <w:tblInd w:w="720" w:type="dxa"/>
        <w:tblLook w:val="04A0" w:firstRow="1" w:lastRow="0" w:firstColumn="1" w:lastColumn="0" w:noHBand="0" w:noVBand="1"/>
      </w:tblPr>
      <w:tblGrid>
        <w:gridCol w:w="3783"/>
        <w:gridCol w:w="5143"/>
      </w:tblGrid>
      <w:tr w:rsidR="00863AE8" w:rsidTr="00CC3251">
        <w:trPr>
          <w:trHeight w:val="510"/>
        </w:trPr>
        <w:tc>
          <w:tcPr>
            <w:tcW w:w="3783" w:type="dxa"/>
          </w:tcPr>
          <w:p w:rsidR="00863AE8" w:rsidRDefault="00863AE8" w:rsidP="00863AE8">
            <w:pPr>
              <w:pStyle w:val="a3"/>
              <w:ind w:left="0"/>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5143" w:type="dxa"/>
          </w:tcPr>
          <w:p w:rsidR="00863AE8" w:rsidRPr="00CC3251" w:rsidRDefault="00863AE8" w:rsidP="00863AE8">
            <w:pPr>
              <w:pStyle w:val="a3"/>
              <w:ind w:left="0"/>
              <w:jc w:val="center"/>
              <w:rPr>
                <w:rFonts w:ascii="Times New Roman" w:hAnsi="Times New Roman" w:cs="Times New Roman"/>
                <w:b/>
                <w:color w:val="FF0000"/>
                <w:sz w:val="28"/>
                <w:szCs w:val="28"/>
              </w:rPr>
            </w:pPr>
          </w:p>
        </w:tc>
      </w:tr>
      <w:tr w:rsidR="00863AE8" w:rsidTr="00CC3251">
        <w:trPr>
          <w:trHeight w:val="510"/>
        </w:trPr>
        <w:tc>
          <w:tcPr>
            <w:tcW w:w="3783" w:type="dxa"/>
          </w:tcPr>
          <w:p w:rsidR="00863AE8" w:rsidRDefault="00863AE8" w:rsidP="00213418">
            <w:pPr>
              <w:pStyle w:val="a3"/>
              <w:ind w:left="0"/>
              <w:jc w:val="center"/>
              <w:rPr>
                <w:rFonts w:ascii="Times New Roman" w:hAnsi="Times New Roman" w:cs="Times New Roman"/>
                <w:b/>
                <w:sz w:val="28"/>
                <w:szCs w:val="28"/>
              </w:rPr>
            </w:pPr>
            <w:r>
              <w:rPr>
                <w:rFonts w:ascii="Times New Roman" w:hAnsi="Times New Roman" w:cs="Times New Roman"/>
                <w:b/>
                <w:sz w:val="28"/>
                <w:szCs w:val="28"/>
              </w:rPr>
              <w:t>сентябрь</w:t>
            </w:r>
          </w:p>
        </w:tc>
        <w:tc>
          <w:tcPr>
            <w:tcW w:w="5143" w:type="dxa"/>
          </w:tcPr>
          <w:p w:rsidR="00863AE8" w:rsidRPr="00863AE8" w:rsidRDefault="00863AE8" w:rsidP="00863AE8">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Е.Чарушин</w:t>
            </w:r>
            <w:proofErr w:type="spellEnd"/>
            <w:r>
              <w:rPr>
                <w:rFonts w:ascii="Times New Roman" w:hAnsi="Times New Roman" w:cs="Times New Roman"/>
                <w:sz w:val="28"/>
                <w:szCs w:val="28"/>
              </w:rPr>
              <w:t xml:space="preserve"> «Ёж»</w:t>
            </w:r>
          </w:p>
        </w:tc>
      </w:tr>
      <w:tr w:rsidR="00863AE8" w:rsidTr="00CC3251">
        <w:trPr>
          <w:trHeight w:val="510"/>
        </w:trPr>
        <w:tc>
          <w:tcPr>
            <w:tcW w:w="3783" w:type="dxa"/>
          </w:tcPr>
          <w:p w:rsidR="00863AE8" w:rsidRDefault="00863AE8" w:rsidP="00213418">
            <w:pPr>
              <w:pStyle w:val="a3"/>
              <w:ind w:left="0"/>
              <w:jc w:val="center"/>
              <w:rPr>
                <w:rFonts w:ascii="Times New Roman" w:hAnsi="Times New Roman" w:cs="Times New Roman"/>
                <w:b/>
                <w:sz w:val="28"/>
                <w:szCs w:val="28"/>
              </w:rPr>
            </w:pPr>
            <w:r>
              <w:rPr>
                <w:rFonts w:ascii="Times New Roman" w:hAnsi="Times New Roman" w:cs="Times New Roman"/>
                <w:b/>
                <w:sz w:val="28"/>
                <w:szCs w:val="28"/>
              </w:rPr>
              <w:t>октябрь</w:t>
            </w:r>
          </w:p>
        </w:tc>
        <w:tc>
          <w:tcPr>
            <w:tcW w:w="5143" w:type="dxa"/>
          </w:tcPr>
          <w:p w:rsidR="00863AE8" w:rsidRPr="00863AE8" w:rsidRDefault="00863AE8" w:rsidP="00863AE8">
            <w:pPr>
              <w:pStyle w:val="a3"/>
              <w:ind w:left="0"/>
              <w:rPr>
                <w:rFonts w:ascii="Times New Roman" w:hAnsi="Times New Roman" w:cs="Times New Roman"/>
                <w:sz w:val="28"/>
                <w:szCs w:val="28"/>
              </w:rPr>
            </w:pPr>
            <w:proofErr w:type="spellStart"/>
            <w:r w:rsidRPr="00863AE8">
              <w:rPr>
                <w:rFonts w:ascii="Times New Roman" w:hAnsi="Times New Roman" w:cs="Times New Roman"/>
                <w:sz w:val="28"/>
                <w:szCs w:val="28"/>
              </w:rPr>
              <w:t>Е.Чарушин</w:t>
            </w:r>
            <w:proofErr w:type="spellEnd"/>
            <w:r w:rsidRPr="00863AE8">
              <w:rPr>
                <w:rFonts w:ascii="Times New Roman" w:hAnsi="Times New Roman" w:cs="Times New Roman"/>
                <w:sz w:val="28"/>
                <w:szCs w:val="28"/>
              </w:rPr>
              <w:t xml:space="preserve"> </w:t>
            </w:r>
            <w:r>
              <w:rPr>
                <w:rFonts w:ascii="Times New Roman" w:hAnsi="Times New Roman" w:cs="Times New Roman"/>
                <w:sz w:val="28"/>
                <w:szCs w:val="28"/>
              </w:rPr>
              <w:t>«Лиса»</w:t>
            </w:r>
          </w:p>
        </w:tc>
      </w:tr>
      <w:tr w:rsidR="00863AE8" w:rsidTr="00CC3251">
        <w:trPr>
          <w:trHeight w:val="535"/>
        </w:trPr>
        <w:tc>
          <w:tcPr>
            <w:tcW w:w="3783" w:type="dxa"/>
          </w:tcPr>
          <w:p w:rsidR="00863AE8" w:rsidRDefault="00863AE8" w:rsidP="00213418">
            <w:pPr>
              <w:pStyle w:val="a3"/>
              <w:ind w:left="0"/>
              <w:jc w:val="center"/>
              <w:rPr>
                <w:rFonts w:ascii="Times New Roman" w:hAnsi="Times New Roman" w:cs="Times New Roman"/>
                <w:b/>
                <w:sz w:val="28"/>
                <w:szCs w:val="28"/>
              </w:rPr>
            </w:pPr>
            <w:r>
              <w:rPr>
                <w:rFonts w:ascii="Times New Roman" w:hAnsi="Times New Roman" w:cs="Times New Roman"/>
                <w:b/>
                <w:sz w:val="28"/>
                <w:szCs w:val="28"/>
              </w:rPr>
              <w:t>ноябрь</w:t>
            </w:r>
          </w:p>
        </w:tc>
        <w:tc>
          <w:tcPr>
            <w:tcW w:w="5143" w:type="dxa"/>
          </w:tcPr>
          <w:p w:rsidR="00863AE8" w:rsidRPr="00863AE8" w:rsidRDefault="00863AE8" w:rsidP="00863AE8">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К.Ушинский</w:t>
            </w:r>
            <w:proofErr w:type="spellEnd"/>
            <w:r>
              <w:rPr>
                <w:rFonts w:ascii="Times New Roman" w:hAnsi="Times New Roman" w:cs="Times New Roman"/>
                <w:sz w:val="28"/>
                <w:szCs w:val="28"/>
              </w:rPr>
              <w:t xml:space="preserve"> «Мышки»</w:t>
            </w:r>
          </w:p>
        </w:tc>
      </w:tr>
      <w:tr w:rsidR="00863AE8" w:rsidTr="00CC3251">
        <w:trPr>
          <w:trHeight w:val="510"/>
        </w:trPr>
        <w:tc>
          <w:tcPr>
            <w:tcW w:w="3783" w:type="dxa"/>
          </w:tcPr>
          <w:p w:rsidR="00863AE8" w:rsidRDefault="00863AE8" w:rsidP="00213418">
            <w:pPr>
              <w:pStyle w:val="a3"/>
              <w:ind w:left="0"/>
              <w:jc w:val="center"/>
              <w:rPr>
                <w:rFonts w:ascii="Times New Roman" w:hAnsi="Times New Roman" w:cs="Times New Roman"/>
                <w:b/>
                <w:sz w:val="28"/>
                <w:szCs w:val="28"/>
              </w:rPr>
            </w:pPr>
            <w:r>
              <w:rPr>
                <w:rFonts w:ascii="Times New Roman" w:hAnsi="Times New Roman" w:cs="Times New Roman"/>
                <w:b/>
                <w:sz w:val="28"/>
                <w:szCs w:val="28"/>
              </w:rPr>
              <w:t>декабрь</w:t>
            </w:r>
          </w:p>
        </w:tc>
        <w:tc>
          <w:tcPr>
            <w:tcW w:w="5143" w:type="dxa"/>
          </w:tcPr>
          <w:p w:rsidR="00863AE8" w:rsidRPr="00863AE8" w:rsidRDefault="00863AE8" w:rsidP="00863AE8">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Л.Толстой</w:t>
            </w:r>
            <w:proofErr w:type="spellEnd"/>
            <w:r>
              <w:rPr>
                <w:rFonts w:ascii="Times New Roman" w:hAnsi="Times New Roman" w:cs="Times New Roman"/>
                <w:sz w:val="28"/>
                <w:szCs w:val="28"/>
              </w:rPr>
              <w:t xml:space="preserve"> «Волк и белка»</w:t>
            </w:r>
          </w:p>
        </w:tc>
      </w:tr>
      <w:tr w:rsidR="00863AE8" w:rsidTr="00CC3251">
        <w:trPr>
          <w:trHeight w:val="510"/>
        </w:trPr>
        <w:tc>
          <w:tcPr>
            <w:tcW w:w="3783" w:type="dxa"/>
          </w:tcPr>
          <w:p w:rsidR="00863AE8" w:rsidRDefault="00863AE8" w:rsidP="00213418">
            <w:pPr>
              <w:pStyle w:val="a3"/>
              <w:ind w:left="0"/>
              <w:jc w:val="center"/>
              <w:rPr>
                <w:rFonts w:ascii="Times New Roman" w:hAnsi="Times New Roman" w:cs="Times New Roman"/>
                <w:b/>
                <w:sz w:val="28"/>
                <w:szCs w:val="28"/>
              </w:rPr>
            </w:pPr>
            <w:r>
              <w:rPr>
                <w:rFonts w:ascii="Times New Roman" w:hAnsi="Times New Roman" w:cs="Times New Roman"/>
                <w:b/>
                <w:sz w:val="28"/>
                <w:szCs w:val="28"/>
              </w:rPr>
              <w:t>январь</w:t>
            </w:r>
          </w:p>
        </w:tc>
        <w:tc>
          <w:tcPr>
            <w:tcW w:w="5143" w:type="dxa"/>
          </w:tcPr>
          <w:p w:rsidR="00863AE8" w:rsidRPr="00863AE8" w:rsidRDefault="00863AE8" w:rsidP="00863AE8">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К.Ушинский</w:t>
            </w:r>
            <w:proofErr w:type="spellEnd"/>
            <w:r>
              <w:rPr>
                <w:rFonts w:ascii="Times New Roman" w:hAnsi="Times New Roman" w:cs="Times New Roman"/>
                <w:sz w:val="28"/>
                <w:szCs w:val="28"/>
              </w:rPr>
              <w:t xml:space="preserve"> «Петушок с семьёй»</w:t>
            </w:r>
          </w:p>
        </w:tc>
      </w:tr>
      <w:tr w:rsidR="00863AE8" w:rsidTr="00CC3251">
        <w:trPr>
          <w:trHeight w:val="510"/>
        </w:trPr>
        <w:tc>
          <w:tcPr>
            <w:tcW w:w="3783" w:type="dxa"/>
          </w:tcPr>
          <w:p w:rsidR="00863AE8" w:rsidRDefault="00863AE8" w:rsidP="00213418">
            <w:pPr>
              <w:pStyle w:val="a3"/>
              <w:ind w:left="0"/>
              <w:jc w:val="center"/>
              <w:rPr>
                <w:rFonts w:ascii="Times New Roman" w:hAnsi="Times New Roman" w:cs="Times New Roman"/>
                <w:b/>
                <w:sz w:val="28"/>
                <w:szCs w:val="28"/>
              </w:rPr>
            </w:pPr>
            <w:r>
              <w:rPr>
                <w:rFonts w:ascii="Times New Roman" w:hAnsi="Times New Roman" w:cs="Times New Roman"/>
                <w:b/>
                <w:sz w:val="28"/>
                <w:szCs w:val="28"/>
              </w:rPr>
              <w:t>февраль</w:t>
            </w:r>
          </w:p>
        </w:tc>
        <w:tc>
          <w:tcPr>
            <w:tcW w:w="5143" w:type="dxa"/>
          </w:tcPr>
          <w:p w:rsidR="00863AE8" w:rsidRPr="00863AE8" w:rsidRDefault="00863AE8" w:rsidP="00863AE8">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В.Бианки</w:t>
            </w:r>
            <w:proofErr w:type="spellEnd"/>
            <w:r>
              <w:rPr>
                <w:rFonts w:ascii="Times New Roman" w:hAnsi="Times New Roman" w:cs="Times New Roman"/>
                <w:sz w:val="28"/>
                <w:szCs w:val="28"/>
              </w:rPr>
              <w:t xml:space="preserve"> «купание медвежат»</w:t>
            </w:r>
          </w:p>
        </w:tc>
      </w:tr>
      <w:tr w:rsidR="00863AE8" w:rsidTr="00CC3251">
        <w:trPr>
          <w:trHeight w:val="510"/>
        </w:trPr>
        <w:tc>
          <w:tcPr>
            <w:tcW w:w="3783" w:type="dxa"/>
          </w:tcPr>
          <w:p w:rsidR="00863AE8" w:rsidRDefault="00863AE8" w:rsidP="00213418">
            <w:pPr>
              <w:pStyle w:val="a3"/>
              <w:ind w:left="0"/>
              <w:jc w:val="center"/>
              <w:rPr>
                <w:rFonts w:ascii="Times New Roman" w:hAnsi="Times New Roman" w:cs="Times New Roman"/>
                <w:b/>
                <w:sz w:val="28"/>
                <w:szCs w:val="28"/>
              </w:rPr>
            </w:pPr>
            <w:r>
              <w:rPr>
                <w:rFonts w:ascii="Times New Roman" w:hAnsi="Times New Roman" w:cs="Times New Roman"/>
                <w:b/>
                <w:sz w:val="28"/>
                <w:szCs w:val="28"/>
              </w:rPr>
              <w:t>март</w:t>
            </w:r>
          </w:p>
        </w:tc>
        <w:tc>
          <w:tcPr>
            <w:tcW w:w="5143" w:type="dxa"/>
          </w:tcPr>
          <w:p w:rsidR="00863AE8" w:rsidRPr="00863AE8" w:rsidRDefault="00863AE8" w:rsidP="00863AE8">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Л.Толстой</w:t>
            </w:r>
            <w:proofErr w:type="spellEnd"/>
            <w:r>
              <w:rPr>
                <w:rFonts w:ascii="Times New Roman" w:hAnsi="Times New Roman" w:cs="Times New Roman"/>
                <w:sz w:val="28"/>
                <w:szCs w:val="28"/>
              </w:rPr>
              <w:t xml:space="preserve"> «пришла весна»</w:t>
            </w:r>
          </w:p>
        </w:tc>
      </w:tr>
      <w:tr w:rsidR="00863AE8" w:rsidTr="00CC3251">
        <w:trPr>
          <w:trHeight w:val="510"/>
        </w:trPr>
        <w:tc>
          <w:tcPr>
            <w:tcW w:w="3783" w:type="dxa"/>
          </w:tcPr>
          <w:p w:rsidR="00863AE8" w:rsidRDefault="00863AE8" w:rsidP="00213418">
            <w:pPr>
              <w:pStyle w:val="a3"/>
              <w:ind w:left="0"/>
              <w:jc w:val="center"/>
              <w:rPr>
                <w:rFonts w:ascii="Times New Roman" w:hAnsi="Times New Roman" w:cs="Times New Roman"/>
                <w:b/>
                <w:sz w:val="28"/>
                <w:szCs w:val="28"/>
              </w:rPr>
            </w:pPr>
            <w:r>
              <w:rPr>
                <w:rFonts w:ascii="Times New Roman" w:hAnsi="Times New Roman" w:cs="Times New Roman"/>
                <w:b/>
                <w:sz w:val="28"/>
                <w:szCs w:val="28"/>
              </w:rPr>
              <w:t>апрель</w:t>
            </w:r>
          </w:p>
        </w:tc>
        <w:tc>
          <w:tcPr>
            <w:tcW w:w="5143" w:type="dxa"/>
          </w:tcPr>
          <w:p w:rsidR="00863AE8" w:rsidRPr="00863AE8" w:rsidRDefault="00863AE8" w:rsidP="00863AE8">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К.Ушинский</w:t>
            </w:r>
            <w:proofErr w:type="spellEnd"/>
            <w:r>
              <w:rPr>
                <w:rFonts w:ascii="Times New Roman" w:hAnsi="Times New Roman" w:cs="Times New Roman"/>
                <w:sz w:val="28"/>
                <w:szCs w:val="28"/>
              </w:rPr>
              <w:t xml:space="preserve"> «Уточки»</w:t>
            </w:r>
          </w:p>
        </w:tc>
      </w:tr>
      <w:tr w:rsidR="00863AE8" w:rsidTr="00CC3251">
        <w:trPr>
          <w:trHeight w:val="535"/>
        </w:trPr>
        <w:tc>
          <w:tcPr>
            <w:tcW w:w="3783" w:type="dxa"/>
          </w:tcPr>
          <w:p w:rsidR="00863AE8" w:rsidRDefault="00863AE8" w:rsidP="00213418">
            <w:pPr>
              <w:pStyle w:val="a3"/>
              <w:ind w:left="0"/>
              <w:jc w:val="center"/>
              <w:rPr>
                <w:rFonts w:ascii="Times New Roman" w:hAnsi="Times New Roman" w:cs="Times New Roman"/>
                <w:b/>
                <w:sz w:val="28"/>
                <w:szCs w:val="28"/>
              </w:rPr>
            </w:pPr>
            <w:r>
              <w:rPr>
                <w:rFonts w:ascii="Times New Roman" w:hAnsi="Times New Roman" w:cs="Times New Roman"/>
                <w:b/>
                <w:sz w:val="28"/>
                <w:szCs w:val="28"/>
              </w:rPr>
              <w:t>май</w:t>
            </w:r>
          </w:p>
        </w:tc>
        <w:tc>
          <w:tcPr>
            <w:tcW w:w="5143" w:type="dxa"/>
          </w:tcPr>
          <w:p w:rsidR="00863AE8" w:rsidRPr="00863AE8" w:rsidRDefault="00863AE8" w:rsidP="00863AE8">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Е.Чарушин</w:t>
            </w:r>
            <w:proofErr w:type="spellEnd"/>
            <w:r>
              <w:rPr>
                <w:rFonts w:ascii="Times New Roman" w:hAnsi="Times New Roman" w:cs="Times New Roman"/>
                <w:sz w:val="28"/>
                <w:szCs w:val="28"/>
              </w:rPr>
              <w:t xml:space="preserve"> «Корова»</w:t>
            </w:r>
          </w:p>
        </w:tc>
      </w:tr>
    </w:tbl>
    <w:p w:rsidR="00863AE8" w:rsidRPr="00BE3DE2" w:rsidRDefault="00863AE8" w:rsidP="00863AE8">
      <w:pPr>
        <w:pStyle w:val="a3"/>
        <w:rPr>
          <w:rFonts w:ascii="Times New Roman" w:hAnsi="Times New Roman" w:cs="Times New Roman"/>
          <w:b/>
          <w:sz w:val="28"/>
          <w:szCs w:val="28"/>
        </w:rPr>
      </w:pPr>
    </w:p>
    <w:p w:rsidR="005B794C" w:rsidRDefault="005B794C" w:rsidP="00373FFD">
      <w:pPr>
        <w:rPr>
          <w:rFonts w:ascii="Times New Roman" w:hAnsi="Times New Roman" w:cs="Times New Roman"/>
          <w:b/>
          <w:sz w:val="28"/>
          <w:szCs w:val="28"/>
        </w:rPr>
      </w:pPr>
    </w:p>
    <w:p w:rsidR="00FF0A5D" w:rsidRDefault="00FF0A5D" w:rsidP="00373FFD">
      <w:pPr>
        <w:rPr>
          <w:rFonts w:ascii="Times New Roman" w:hAnsi="Times New Roman" w:cs="Times New Roman"/>
          <w:b/>
          <w:sz w:val="28"/>
          <w:szCs w:val="28"/>
        </w:rPr>
      </w:pPr>
    </w:p>
    <w:p w:rsidR="00E54089" w:rsidRDefault="00863AE8" w:rsidP="00373FFD">
      <w:pPr>
        <w:rPr>
          <w:rFonts w:ascii="Times New Roman" w:hAnsi="Times New Roman" w:cs="Times New Roman"/>
          <w:b/>
          <w:sz w:val="28"/>
          <w:szCs w:val="28"/>
        </w:rPr>
      </w:pPr>
      <w:r w:rsidRPr="00863AE8">
        <w:rPr>
          <w:rFonts w:ascii="Times New Roman" w:hAnsi="Times New Roman" w:cs="Times New Roman"/>
          <w:b/>
          <w:sz w:val="28"/>
          <w:szCs w:val="28"/>
        </w:rPr>
        <w:t>Старшая группа:</w:t>
      </w:r>
    </w:p>
    <w:tbl>
      <w:tblPr>
        <w:tblStyle w:val="a6"/>
        <w:tblW w:w="9631" w:type="dxa"/>
        <w:tblLook w:val="04A0" w:firstRow="1" w:lastRow="0" w:firstColumn="1" w:lastColumn="0" w:noHBand="0" w:noVBand="1"/>
      </w:tblPr>
      <w:tblGrid>
        <w:gridCol w:w="4815"/>
        <w:gridCol w:w="4816"/>
      </w:tblGrid>
      <w:tr w:rsidR="00863AE8" w:rsidTr="001523C9">
        <w:trPr>
          <w:trHeight w:val="456"/>
        </w:trPr>
        <w:tc>
          <w:tcPr>
            <w:tcW w:w="4815" w:type="dxa"/>
          </w:tcPr>
          <w:p w:rsidR="00863AE8" w:rsidRDefault="00F104F2" w:rsidP="00F104F2">
            <w:pPr>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4816" w:type="dxa"/>
          </w:tcPr>
          <w:p w:rsidR="00863AE8" w:rsidRPr="00CC3251" w:rsidRDefault="00863AE8" w:rsidP="00F104F2">
            <w:pPr>
              <w:jc w:val="center"/>
              <w:rPr>
                <w:rFonts w:ascii="Times New Roman" w:hAnsi="Times New Roman" w:cs="Times New Roman"/>
                <w:b/>
                <w:color w:val="FF0000"/>
                <w:sz w:val="28"/>
                <w:szCs w:val="28"/>
              </w:rPr>
            </w:pPr>
          </w:p>
        </w:tc>
      </w:tr>
      <w:tr w:rsidR="00863AE8" w:rsidTr="001523C9">
        <w:trPr>
          <w:trHeight w:val="456"/>
        </w:trPr>
        <w:tc>
          <w:tcPr>
            <w:tcW w:w="4815" w:type="dxa"/>
          </w:tcPr>
          <w:p w:rsidR="00863AE8"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сентябрь</w:t>
            </w:r>
          </w:p>
        </w:tc>
        <w:tc>
          <w:tcPr>
            <w:tcW w:w="4816" w:type="dxa"/>
          </w:tcPr>
          <w:p w:rsidR="00863AE8" w:rsidRPr="00F104F2" w:rsidRDefault="00F104F2" w:rsidP="00F104F2">
            <w:pPr>
              <w:rPr>
                <w:rFonts w:ascii="Times New Roman" w:hAnsi="Times New Roman" w:cs="Times New Roman"/>
                <w:sz w:val="28"/>
                <w:szCs w:val="28"/>
              </w:rPr>
            </w:pPr>
            <w:proofErr w:type="spellStart"/>
            <w:r>
              <w:rPr>
                <w:rFonts w:ascii="Times New Roman" w:hAnsi="Times New Roman" w:cs="Times New Roman"/>
                <w:sz w:val="28"/>
                <w:szCs w:val="28"/>
              </w:rPr>
              <w:t>Г.Скребицкий</w:t>
            </w:r>
            <w:proofErr w:type="spellEnd"/>
            <w:r>
              <w:rPr>
                <w:rFonts w:ascii="Times New Roman" w:hAnsi="Times New Roman" w:cs="Times New Roman"/>
                <w:sz w:val="28"/>
                <w:szCs w:val="28"/>
              </w:rPr>
              <w:t xml:space="preserve"> «Лесной голосок»</w:t>
            </w:r>
          </w:p>
        </w:tc>
      </w:tr>
      <w:tr w:rsidR="00863AE8" w:rsidTr="001523C9">
        <w:trPr>
          <w:trHeight w:val="456"/>
        </w:trPr>
        <w:tc>
          <w:tcPr>
            <w:tcW w:w="4815" w:type="dxa"/>
          </w:tcPr>
          <w:p w:rsidR="00863AE8"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октябрь</w:t>
            </w:r>
          </w:p>
        </w:tc>
        <w:tc>
          <w:tcPr>
            <w:tcW w:w="4816" w:type="dxa"/>
          </w:tcPr>
          <w:p w:rsidR="00863AE8" w:rsidRPr="00F104F2" w:rsidRDefault="00F104F2" w:rsidP="00373FFD">
            <w:pPr>
              <w:rPr>
                <w:rFonts w:ascii="Times New Roman" w:hAnsi="Times New Roman" w:cs="Times New Roman"/>
                <w:sz w:val="28"/>
                <w:szCs w:val="28"/>
              </w:rPr>
            </w:pPr>
            <w:proofErr w:type="spellStart"/>
            <w:r>
              <w:rPr>
                <w:rFonts w:ascii="Times New Roman" w:hAnsi="Times New Roman" w:cs="Times New Roman"/>
                <w:sz w:val="28"/>
                <w:szCs w:val="28"/>
              </w:rPr>
              <w:t>И.Соколов</w:t>
            </w:r>
            <w:proofErr w:type="spellEnd"/>
            <w:r>
              <w:rPr>
                <w:rFonts w:ascii="Times New Roman" w:hAnsi="Times New Roman" w:cs="Times New Roman"/>
                <w:sz w:val="28"/>
                <w:szCs w:val="28"/>
              </w:rPr>
              <w:t xml:space="preserve"> – Микитов «Белки»</w:t>
            </w:r>
          </w:p>
        </w:tc>
      </w:tr>
      <w:tr w:rsidR="00863AE8" w:rsidTr="001523C9">
        <w:trPr>
          <w:trHeight w:val="456"/>
        </w:trPr>
        <w:tc>
          <w:tcPr>
            <w:tcW w:w="4815" w:type="dxa"/>
          </w:tcPr>
          <w:p w:rsidR="00863AE8"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ноябрь</w:t>
            </w:r>
          </w:p>
        </w:tc>
        <w:tc>
          <w:tcPr>
            <w:tcW w:w="4816" w:type="dxa"/>
          </w:tcPr>
          <w:p w:rsidR="00863AE8" w:rsidRPr="00F104F2" w:rsidRDefault="00F104F2" w:rsidP="00373FFD">
            <w:pPr>
              <w:rPr>
                <w:rFonts w:ascii="Times New Roman" w:hAnsi="Times New Roman" w:cs="Times New Roman"/>
                <w:sz w:val="28"/>
                <w:szCs w:val="28"/>
              </w:rPr>
            </w:pPr>
            <w:proofErr w:type="spellStart"/>
            <w:r>
              <w:rPr>
                <w:rFonts w:ascii="Times New Roman" w:hAnsi="Times New Roman" w:cs="Times New Roman"/>
                <w:sz w:val="28"/>
                <w:szCs w:val="28"/>
              </w:rPr>
              <w:t>Н.Сладков</w:t>
            </w:r>
            <w:proofErr w:type="spellEnd"/>
            <w:r>
              <w:rPr>
                <w:rFonts w:ascii="Times New Roman" w:hAnsi="Times New Roman" w:cs="Times New Roman"/>
                <w:sz w:val="28"/>
                <w:szCs w:val="28"/>
              </w:rPr>
              <w:t xml:space="preserve"> «Под водой»</w:t>
            </w:r>
          </w:p>
        </w:tc>
      </w:tr>
      <w:tr w:rsidR="00863AE8" w:rsidTr="001523C9">
        <w:trPr>
          <w:trHeight w:val="456"/>
        </w:trPr>
        <w:tc>
          <w:tcPr>
            <w:tcW w:w="4815" w:type="dxa"/>
          </w:tcPr>
          <w:p w:rsidR="00863AE8"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декабрь</w:t>
            </w:r>
          </w:p>
        </w:tc>
        <w:tc>
          <w:tcPr>
            <w:tcW w:w="4816" w:type="dxa"/>
          </w:tcPr>
          <w:p w:rsidR="00863AE8" w:rsidRPr="00F104F2" w:rsidRDefault="00F104F2" w:rsidP="00373FFD">
            <w:pPr>
              <w:rPr>
                <w:rFonts w:ascii="Times New Roman" w:hAnsi="Times New Roman" w:cs="Times New Roman"/>
                <w:sz w:val="28"/>
                <w:szCs w:val="28"/>
              </w:rPr>
            </w:pPr>
            <w:proofErr w:type="spellStart"/>
            <w:r>
              <w:rPr>
                <w:rFonts w:ascii="Times New Roman" w:hAnsi="Times New Roman" w:cs="Times New Roman"/>
                <w:sz w:val="28"/>
                <w:szCs w:val="28"/>
              </w:rPr>
              <w:t>Г.Скребицкий</w:t>
            </w:r>
            <w:proofErr w:type="spellEnd"/>
            <w:r>
              <w:rPr>
                <w:rFonts w:ascii="Times New Roman" w:hAnsi="Times New Roman" w:cs="Times New Roman"/>
                <w:sz w:val="28"/>
                <w:szCs w:val="28"/>
              </w:rPr>
              <w:t xml:space="preserve"> «Пушок»</w:t>
            </w:r>
          </w:p>
        </w:tc>
      </w:tr>
      <w:tr w:rsidR="00863AE8" w:rsidTr="001523C9">
        <w:trPr>
          <w:trHeight w:val="456"/>
        </w:trPr>
        <w:tc>
          <w:tcPr>
            <w:tcW w:w="4815" w:type="dxa"/>
          </w:tcPr>
          <w:p w:rsidR="00863AE8"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январь</w:t>
            </w:r>
          </w:p>
        </w:tc>
        <w:tc>
          <w:tcPr>
            <w:tcW w:w="4816" w:type="dxa"/>
          </w:tcPr>
          <w:p w:rsidR="00863AE8" w:rsidRPr="00F104F2" w:rsidRDefault="00F104F2" w:rsidP="00373FFD">
            <w:pPr>
              <w:rPr>
                <w:rFonts w:ascii="Times New Roman" w:hAnsi="Times New Roman" w:cs="Times New Roman"/>
                <w:sz w:val="28"/>
                <w:szCs w:val="28"/>
              </w:rPr>
            </w:pPr>
            <w:proofErr w:type="spellStart"/>
            <w:r>
              <w:rPr>
                <w:rFonts w:ascii="Times New Roman" w:hAnsi="Times New Roman" w:cs="Times New Roman"/>
                <w:sz w:val="28"/>
                <w:szCs w:val="28"/>
              </w:rPr>
              <w:t>С.Воронин</w:t>
            </w:r>
            <w:proofErr w:type="spellEnd"/>
            <w:r>
              <w:rPr>
                <w:rFonts w:ascii="Times New Roman" w:hAnsi="Times New Roman" w:cs="Times New Roman"/>
                <w:sz w:val="28"/>
                <w:szCs w:val="28"/>
              </w:rPr>
              <w:t xml:space="preserve"> «Барашек»</w:t>
            </w:r>
          </w:p>
        </w:tc>
      </w:tr>
      <w:tr w:rsidR="00863AE8" w:rsidTr="001523C9">
        <w:trPr>
          <w:trHeight w:val="479"/>
        </w:trPr>
        <w:tc>
          <w:tcPr>
            <w:tcW w:w="4815" w:type="dxa"/>
          </w:tcPr>
          <w:p w:rsidR="00863AE8"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февраль</w:t>
            </w:r>
          </w:p>
        </w:tc>
        <w:tc>
          <w:tcPr>
            <w:tcW w:w="4816" w:type="dxa"/>
          </w:tcPr>
          <w:p w:rsidR="00863AE8" w:rsidRPr="00F104F2" w:rsidRDefault="00F104F2" w:rsidP="00373FFD">
            <w:pPr>
              <w:rPr>
                <w:rFonts w:ascii="Times New Roman" w:hAnsi="Times New Roman" w:cs="Times New Roman"/>
                <w:sz w:val="28"/>
                <w:szCs w:val="28"/>
              </w:rPr>
            </w:pPr>
            <w:proofErr w:type="spellStart"/>
            <w:r w:rsidRPr="00F104F2">
              <w:rPr>
                <w:rFonts w:ascii="Times New Roman" w:hAnsi="Times New Roman" w:cs="Times New Roman"/>
                <w:sz w:val="28"/>
                <w:szCs w:val="28"/>
              </w:rPr>
              <w:t>Г.Снегирев</w:t>
            </w:r>
            <w:proofErr w:type="spellEnd"/>
            <w:r w:rsidRPr="00F104F2">
              <w:rPr>
                <w:rFonts w:ascii="Times New Roman" w:hAnsi="Times New Roman" w:cs="Times New Roman"/>
                <w:sz w:val="28"/>
                <w:szCs w:val="28"/>
              </w:rPr>
              <w:t xml:space="preserve"> «Пингвиний пляж»</w:t>
            </w:r>
          </w:p>
        </w:tc>
      </w:tr>
      <w:tr w:rsidR="00863AE8" w:rsidTr="001523C9">
        <w:trPr>
          <w:trHeight w:val="456"/>
        </w:trPr>
        <w:tc>
          <w:tcPr>
            <w:tcW w:w="4815" w:type="dxa"/>
          </w:tcPr>
          <w:p w:rsidR="00863AE8"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март</w:t>
            </w:r>
          </w:p>
        </w:tc>
        <w:tc>
          <w:tcPr>
            <w:tcW w:w="4816" w:type="dxa"/>
          </w:tcPr>
          <w:p w:rsidR="00863AE8" w:rsidRPr="00F104F2" w:rsidRDefault="00F104F2" w:rsidP="00373FFD">
            <w:pPr>
              <w:rPr>
                <w:rFonts w:ascii="Times New Roman" w:hAnsi="Times New Roman" w:cs="Times New Roman"/>
                <w:sz w:val="28"/>
                <w:szCs w:val="28"/>
              </w:rPr>
            </w:pPr>
            <w:proofErr w:type="spellStart"/>
            <w:r>
              <w:rPr>
                <w:rFonts w:ascii="Times New Roman" w:hAnsi="Times New Roman" w:cs="Times New Roman"/>
                <w:sz w:val="28"/>
                <w:szCs w:val="28"/>
              </w:rPr>
              <w:t>К.Ушинский</w:t>
            </w:r>
            <w:proofErr w:type="spellEnd"/>
            <w:r>
              <w:rPr>
                <w:rFonts w:ascii="Times New Roman" w:hAnsi="Times New Roman" w:cs="Times New Roman"/>
                <w:sz w:val="28"/>
                <w:szCs w:val="28"/>
              </w:rPr>
              <w:t xml:space="preserve"> «Пчелки на разведках»</w:t>
            </w:r>
          </w:p>
        </w:tc>
      </w:tr>
      <w:tr w:rsidR="00863AE8" w:rsidTr="001523C9">
        <w:trPr>
          <w:trHeight w:val="913"/>
        </w:trPr>
        <w:tc>
          <w:tcPr>
            <w:tcW w:w="4815" w:type="dxa"/>
          </w:tcPr>
          <w:p w:rsidR="00863AE8"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апрель</w:t>
            </w:r>
          </w:p>
        </w:tc>
        <w:tc>
          <w:tcPr>
            <w:tcW w:w="4816" w:type="dxa"/>
          </w:tcPr>
          <w:p w:rsidR="00863AE8" w:rsidRPr="00F104F2" w:rsidRDefault="00F104F2" w:rsidP="00373FFD">
            <w:pPr>
              <w:rPr>
                <w:rFonts w:ascii="Times New Roman" w:hAnsi="Times New Roman" w:cs="Times New Roman"/>
                <w:sz w:val="28"/>
                <w:szCs w:val="28"/>
              </w:rPr>
            </w:pPr>
            <w:proofErr w:type="spellStart"/>
            <w:r>
              <w:rPr>
                <w:rFonts w:ascii="Times New Roman" w:hAnsi="Times New Roman" w:cs="Times New Roman"/>
                <w:sz w:val="28"/>
                <w:szCs w:val="28"/>
              </w:rPr>
              <w:t>Н.Сладков</w:t>
            </w:r>
            <w:proofErr w:type="spellEnd"/>
            <w:r>
              <w:rPr>
                <w:rFonts w:ascii="Times New Roman" w:hAnsi="Times New Roman" w:cs="Times New Roman"/>
                <w:sz w:val="28"/>
                <w:szCs w:val="28"/>
              </w:rPr>
              <w:t xml:space="preserve"> «Как медведь сам себя напугал»</w:t>
            </w:r>
          </w:p>
        </w:tc>
      </w:tr>
      <w:tr w:rsidR="00863AE8" w:rsidTr="001523C9">
        <w:trPr>
          <w:trHeight w:val="479"/>
        </w:trPr>
        <w:tc>
          <w:tcPr>
            <w:tcW w:w="4815" w:type="dxa"/>
          </w:tcPr>
          <w:p w:rsidR="00863AE8"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май</w:t>
            </w:r>
          </w:p>
        </w:tc>
        <w:tc>
          <w:tcPr>
            <w:tcW w:w="4816" w:type="dxa"/>
          </w:tcPr>
          <w:p w:rsidR="00863AE8" w:rsidRPr="00F104F2" w:rsidRDefault="00F104F2" w:rsidP="00373FFD">
            <w:pPr>
              <w:rPr>
                <w:rFonts w:ascii="Times New Roman" w:hAnsi="Times New Roman" w:cs="Times New Roman"/>
                <w:sz w:val="28"/>
                <w:szCs w:val="28"/>
              </w:rPr>
            </w:pPr>
            <w:proofErr w:type="spellStart"/>
            <w:r>
              <w:rPr>
                <w:rFonts w:ascii="Times New Roman" w:hAnsi="Times New Roman" w:cs="Times New Roman"/>
                <w:sz w:val="28"/>
                <w:szCs w:val="28"/>
              </w:rPr>
              <w:t>В.Бирюков</w:t>
            </w:r>
            <w:proofErr w:type="spellEnd"/>
            <w:r>
              <w:rPr>
                <w:rFonts w:ascii="Times New Roman" w:hAnsi="Times New Roman" w:cs="Times New Roman"/>
                <w:sz w:val="28"/>
                <w:szCs w:val="28"/>
              </w:rPr>
              <w:t xml:space="preserve"> «Поющий букет»</w:t>
            </w:r>
          </w:p>
        </w:tc>
      </w:tr>
    </w:tbl>
    <w:p w:rsidR="00863AE8" w:rsidRDefault="00863AE8" w:rsidP="00373FFD">
      <w:pPr>
        <w:rPr>
          <w:rFonts w:ascii="Times New Roman" w:hAnsi="Times New Roman" w:cs="Times New Roman"/>
          <w:b/>
          <w:sz w:val="28"/>
          <w:szCs w:val="28"/>
        </w:rPr>
      </w:pPr>
    </w:p>
    <w:p w:rsidR="00F104F2" w:rsidRDefault="00F104F2" w:rsidP="00373FFD">
      <w:pPr>
        <w:rPr>
          <w:rFonts w:ascii="Times New Roman" w:hAnsi="Times New Roman" w:cs="Times New Roman"/>
          <w:b/>
          <w:sz w:val="28"/>
          <w:szCs w:val="28"/>
        </w:rPr>
      </w:pPr>
      <w:r>
        <w:rPr>
          <w:rFonts w:ascii="Times New Roman" w:hAnsi="Times New Roman" w:cs="Times New Roman"/>
          <w:b/>
          <w:sz w:val="28"/>
          <w:szCs w:val="28"/>
        </w:rPr>
        <w:lastRenderedPageBreak/>
        <w:t>Подготовительная группа:</w:t>
      </w:r>
    </w:p>
    <w:tbl>
      <w:tblPr>
        <w:tblStyle w:val="a6"/>
        <w:tblW w:w="0" w:type="auto"/>
        <w:tblLook w:val="04A0" w:firstRow="1" w:lastRow="0" w:firstColumn="1" w:lastColumn="0" w:noHBand="0" w:noVBand="1"/>
      </w:tblPr>
      <w:tblGrid>
        <w:gridCol w:w="4785"/>
        <w:gridCol w:w="4786"/>
      </w:tblGrid>
      <w:tr w:rsidR="00F104F2" w:rsidTr="001523C9">
        <w:trPr>
          <w:trHeight w:val="498"/>
        </w:trPr>
        <w:tc>
          <w:tcPr>
            <w:tcW w:w="4785" w:type="dxa"/>
          </w:tcPr>
          <w:p w:rsidR="00F104F2" w:rsidRDefault="00F104F2" w:rsidP="00F104F2">
            <w:pPr>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4786" w:type="dxa"/>
          </w:tcPr>
          <w:p w:rsidR="00F104F2" w:rsidRPr="00CC3251" w:rsidRDefault="00F104F2" w:rsidP="00F104F2">
            <w:pPr>
              <w:jc w:val="center"/>
              <w:rPr>
                <w:rFonts w:ascii="Times New Roman" w:hAnsi="Times New Roman" w:cs="Times New Roman"/>
                <w:b/>
                <w:color w:val="FF0000"/>
                <w:sz w:val="28"/>
                <w:szCs w:val="28"/>
              </w:rPr>
            </w:pPr>
          </w:p>
        </w:tc>
      </w:tr>
      <w:tr w:rsidR="00F104F2" w:rsidTr="001523C9">
        <w:trPr>
          <w:trHeight w:val="1019"/>
        </w:trPr>
        <w:tc>
          <w:tcPr>
            <w:tcW w:w="4785" w:type="dxa"/>
          </w:tcPr>
          <w:p w:rsidR="00F104F2"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сентябрь</w:t>
            </w:r>
          </w:p>
        </w:tc>
        <w:tc>
          <w:tcPr>
            <w:tcW w:w="4786" w:type="dxa"/>
          </w:tcPr>
          <w:p w:rsidR="00F104F2" w:rsidRPr="001523C9" w:rsidRDefault="001523C9" w:rsidP="00373FFD">
            <w:pPr>
              <w:rPr>
                <w:rFonts w:ascii="Times New Roman" w:hAnsi="Times New Roman" w:cs="Times New Roman"/>
                <w:sz w:val="28"/>
                <w:szCs w:val="28"/>
              </w:rPr>
            </w:pPr>
            <w:proofErr w:type="spellStart"/>
            <w:r>
              <w:rPr>
                <w:rFonts w:ascii="Times New Roman" w:hAnsi="Times New Roman" w:cs="Times New Roman"/>
                <w:sz w:val="28"/>
                <w:szCs w:val="28"/>
              </w:rPr>
              <w:t>Н.Сладков</w:t>
            </w:r>
            <w:proofErr w:type="spellEnd"/>
            <w:r>
              <w:rPr>
                <w:rFonts w:ascii="Times New Roman" w:hAnsi="Times New Roman" w:cs="Times New Roman"/>
                <w:sz w:val="28"/>
                <w:szCs w:val="28"/>
              </w:rPr>
              <w:t xml:space="preserve"> «Отчего у лисы длинный хвост»</w:t>
            </w:r>
          </w:p>
        </w:tc>
      </w:tr>
      <w:tr w:rsidR="00F104F2" w:rsidTr="001523C9">
        <w:trPr>
          <w:trHeight w:val="498"/>
        </w:trPr>
        <w:tc>
          <w:tcPr>
            <w:tcW w:w="4785" w:type="dxa"/>
          </w:tcPr>
          <w:p w:rsidR="00F104F2"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октябрь</w:t>
            </w:r>
          </w:p>
        </w:tc>
        <w:tc>
          <w:tcPr>
            <w:tcW w:w="4786" w:type="dxa"/>
          </w:tcPr>
          <w:p w:rsidR="00F104F2" w:rsidRPr="001523C9" w:rsidRDefault="001523C9" w:rsidP="00373FFD">
            <w:pPr>
              <w:rPr>
                <w:rFonts w:ascii="Times New Roman" w:hAnsi="Times New Roman" w:cs="Times New Roman"/>
                <w:sz w:val="28"/>
                <w:szCs w:val="28"/>
              </w:rPr>
            </w:pPr>
            <w:proofErr w:type="spellStart"/>
            <w:r>
              <w:rPr>
                <w:rFonts w:ascii="Times New Roman" w:hAnsi="Times New Roman" w:cs="Times New Roman"/>
                <w:sz w:val="28"/>
                <w:szCs w:val="28"/>
              </w:rPr>
              <w:t>И.Соколов</w:t>
            </w:r>
            <w:proofErr w:type="spellEnd"/>
            <w:r>
              <w:rPr>
                <w:rFonts w:ascii="Times New Roman" w:hAnsi="Times New Roman" w:cs="Times New Roman"/>
                <w:sz w:val="28"/>
                <w:szCs w:val="28"/>
              </w:rPr>
              <w:t xml:space="preserve"> – Микитов «Осень»</w:t>
            </w:r>
          </w:p>
        </w:tc>
      </w:tr>
      <w:tr w:rsidR="00F104F2" w:rsidTr="001523C9">
        <w:trPr>
          <w:trHeight w:val="498"/>
        </w:trPr>
        <w:tc>
          <w:tcPr>
            <w:tcW w:w="4785" w:type="dxa"/>
          </w:tcPr>
          <w:p w:rsidR="00F104F2"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ноябрь</w:t>
            </w:r>
          </w:p>
        </w:tc>
        <w:tc>
          <w:tcPr>
            <w:tcW w:w="4786" w:type="dxa"/>
          </w:tcPr>
          <w:p w:rsidR="00F104F2" w:rsidRPr="001523C9" w:rsidRDefault="001523C9" w:rsidP="00373FFD">
            <w:pPr>
              <w:rPr>
                <w:rFonts w:ascii="Times New Roman" w:hAnsi="Times New Roman" w:cs="Times New Roman"/>
                <w:sz w:val="28"/>
                <w:szCs w:val="28"/>
              </w:rPr>
            </w:pPr>
            <w:proofErr w:type="spellStart"/>
            <w:r>
              <w:rPr>
                <w:rFonts w:ascii="Times New Roman" w:hAnsi="Times New Roman" w:cs="Times New Roman"/>
                <w:sz w:val="28"/>
                <w:szCs w:val="28"/>
              </w:rPr>
              <w:t>К.Ушинский</w:t>
            </w:r>
            <w:proofErr w:type="spellEnd"/>
            <w:r>
              <w:rPr>
                <w:rFonts w:ascii="Times New Roman" w:hAnsi="Times New Roman" w:cs="Times New Roman"/>
                <w:sz w:val="28"/>
                <w:szCs w:val="28"/>
              </w:rPr>
              <w:t xml:space="preserve"> «Четыре желания»</w:t>
            </w:r>
          </w:p>
        </w:tc>
      </w:tr>
      <w:tr w:rsidR="00F104F2" w:rsidTr="001523C9">
        <w:trPr>
          <w:trHeight w:val="498"/>
        </w:trPr>
        <w:tc>
          <w:tcPr>
            <w:tcW w:w="4785" w:type="dxa"/>
          </w:tcPr>
          <w:p w:rsidR="00F104F2"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декабрь</w:t>
            </w:r>
          </w:p>
        </w:tc>
        <w:tc>
          <w:tcPr>
            <w:tcW w:w="4786" w:type="dxa"/>
          </w:tcPr>
          <w:p w:rsidR="00F104F2" w:rsidRPr="001523C9" w:rsidRDefault="001523C9" w:rsidP="00373FFD">
            <w:pPr>
              <w:rPr>
                <w:rFonts w:ascii="Times New Roman" w:hAnsi="Times New Roman" w:cs="Times New Roman"/>
                <w:sz w:val="28"/>
                <w:szCs w:val="28"/>
              </w:rPr>
            </w:pPr>
            <w:proofErr w:type="spellStart"/>
            <w:r>
              <w:rPr>
                <w:rFonts w:ascii="Times New Roman" w:hAnsi="Times New Roman" w:cs="Times New Roman"/>
                <w:sz w:val="28"/>
                <w:szCs w:val="28"/>
              </w:rPr>
              <w:t>И.Соколов</w:t>
            </w:r>
            <w:proofErr w:type="spellEnd"/>
            <w:r>
              <w:rPr>
                <w:rFonts w:ascii="Times New Roman" w:hAnsi="Times New Roman" w:cs="Times New Roman"/>
                <w:sz w:val="28"/>
                <w:szCs w:val="28"/>
              </w:rPr>
              <w:t xml:space="preserve"> – Микитов «Клесты»</w:t>
            </w:r>
          </w:p>
        </w:tc>
      </w:tr>
      <w:tr w:rsidR="00F104F2" w:rsidTr="001523C9">
        <w:trPr>
          <w:trHeight w:val="521"/>
        </w:trPr>
        <w:tc>
          <w:tcPr>
            <w:tcW w:w="4785" w:type="dxa"/>
          </w:tcPr>
          <w:p w:rsidR="00F104F2"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январь</w:t>
            </w:r>
          </w:p>
        </w:tc>
        <w:tc>
          <w:tcPr>
            <w:tcW w:w="4786" w:type="dxa"/>
          </w:tcPr>
          <w:p w:rsidR="00F104F2" w:rsidRPr="001523C9" w:rsidRDefault="001523C9" w:rsidP="00373FFD">
            <w:pPr>
              <w:rPr>
                <w:rFonts w:ascii="Times New Roman" w:hAnsi="Times New Roman" w:cs="Times New Roman"/>
                <w:sz w:val="28"/>
                <w:szCs w:val="28"/>
              </w:rPr>
            </w:pPr>
            <w:proofErr w:type="spellStart"/>
            <w:r w:rsidRPr="001523C9">
              <w:rPr>
                <w:rFonts w:ascii="Times New Roman" w:hAnsi="Times New Roman" w:cs="Times New Roman"/>
                <w:sz w:val="28"/>
                <w:szCs w:val="28"/>
              </w:rPr>
              <w:t>Ю.Коваль</w:t>
            </w:r>
            <w:proofErr w:type="spellEnd"/>
            <w:r w:rsidRPr="001523C9">
              <w:rPr>
                <w:rFonts w:ascii="Times New Roman" w:hAnsi="Times New Roman" w:cs="Times New Roman"/>
                <w:sz w:val="28"/>
                <w:szCs w:val="28"/>
              </w:rPr>
              <w:t xml:space="preserve"> «Стожок»</w:t>
            </w:r>
          </w:p>
        </w:tc>
      </w:tr>
      <w:tr w:rsidR="00F104F2" w:rsidTr="001523C9">
        <w:trPr>
          <w:trHeight w:val="995"/>
        </w:trPr>
        <w:tc>
          <w:tcPr>
            <w:tcW w:w="4785" w:type="dxa"/>
          </w:tcPr>
          <w:p w:rsidR="00F104F2"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февраль</w:t>
            </w:r>
          </w:p>
        </w:tc>
        <w:tc>
          <w:tcPr>
            <w:tcW w:w="4786" w:type="dxa"/>
          </w:tcPr>
          <w:p w:rsidR="00F104F2" w:rsidRPr="001523C9" w:rsidRDefault="001523C9" w:rsidP="00373FFD">
            <w:pPr>
              <w:rPr>
                <w:rFonts w:ascii="Times New Roman" w:hAnsi="Times New Roman" w:cs="Times New Roman"/>
                <w:sz w:val="28"/>
                <w:szCs w:val="28"/>
              </w:rPr>
            </w:pPr>
            <w:proofErr w:type="spellStart"/>
            <w:r>
              <w:rPr>
                <w:rFonts w:ascii="Times New Roman" w:hAnsi="Times New Roman" w:cs="Times New Roman"/>
                <w:sz w:val="28"/>
                <w:szCs w:val="28"/>
              </w:rPr>
              <w:t>Г.Скребицкий</w:t>
            </w:r>
            <w:proofErr w:type="spellEnd"/>
            <w:r>
              <w:rPr>
                <w:rFonts w:ascii="Times New Roman" w:hAnsi="Times New Roman" w:cs="Times New Roman"/>
                <w:sz w:val="28"/>
                <w:szCs w:val="28"/>
              </w:rPr>
              <w:t xml:space="preserve"> «Четыре художника зимы»</w:t>
            </w:r>
          </w:p>
        </w:tc>
      </w:tr>
      <w:tr w:rsidR="00F104F2" w:rsidTr="001523C9">
        <w:trPr>
          <w:trHeight w:val="498"/>
        </w:trPr>
        <w:tc>
          <w:tcPr>
            <w:tcW w:w="4785" w:type="dxa"/>
          </w:tcPr>
          <w:p w:rsidR="00F104F2"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март</w:t>
            </w:r>
          </w:p>
        </w:tc>
        <w:tc>
          <w:tcPr>
            <w:tcW w:w="4786" w:type="dxa"/>
          </w:tcPr>
          <w:p w:rsidR="00F104F2" w:rsidRPr="001523C9" w:rsidRDefault="001523C9" w:rsidP="00373FFD">
            <w:pPr>
              <w:rPr>
                <w:rFonts w:ascii="Times New Roman" w:hAnsi="Times New Roman" w:cs="Times New Roman"/>
                <w:sz w:val="28"/>
                <w:szCs w:val="28"/>
              </w:rPr>
            </w:pPr>
            <w:proofErr w:type="spellStart"/>
            <w:r>
              <w:rPr>
                <w:rFonts w:ascii="Times New Roman" w:hAnsi="Times New Roman" w:cs="Times New Roman"/>
                <w:sz w:val="28"/>
                <w:szCs w:val="28"/>
              </w:rPr>
              <w:t>Н.Сладков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Ягодознание</w:t>
            </w:r>
            <w:proofErr w:type="spellEnd"/>
            <w:r>
              <w:rPr>
                <w:rFonts w:ascii="Times New Roman" w:hAnsi="Times New Roman" w:cs="Times New Roman"/>
                <w:sz w:val="28"/>
                <w:szCs w:val="28"/>
              </w:rPr>
              <w:t>»</w:t>
            </w:r>
          </w:p>
        </w:tc>
      </w:tr>
      <w:tr w:rsidR="00F104F2" w:rsidTr="001523C9">
        <w:trPr>
          <w:trHeight w:val="498"/>
        </w:trPr>
        <w:tc>
          <w:tcPr>
            <w:tcW w:w="4785" w:type="dxa"/>
          </w:tcPr>
          <w:p w:rsidR="00F104F2"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апрель</w:t>
            </w:r>
          </w:p>
        </w:tc>
        <w:tc>
          <w:tcPr>
            <w:tcW w:w="4786" w:type="dxa"/>
          </w:tcPr>
          <w:p w:rsidR="00F104F2" w:rsidRPr="001523C9" w:rsidRDefault="001523C9" w:rsidP="00373FFD">
            <w:pPr>
              <w:rPr>
                <w:rFonts w:ascii="Times New Roman" w:hAnsi="Times New Roman" w:cs="Times New Roman"/>
                <w:sz w:val="28"/>
                <w:szCs w:val="28"/>
              </w:rPr>
            </w:pPr>
            <w:proofErr w:type="spellStart"/>
            <w:r w:rsidRPr="001523C9">
              <w:rPr>
                <w:rFonts w:ascii="Times New Roman" w:hAnsi="Times New Roman" w:cs="Times New Roman"/>
                <w:sz w:val="28"/>
                <w:szCs w:val="28"/>
              </w:rPr>
              <w:t>В.Бианки</w:t>
            </w:r>
            <w:proofErr w:type="spellEnd"/>
            <w:r w:rsidRPr="001523C9">
              <w:rPr>
                <w:rFonts w:ascii="Times New Roman" w:hAnsi="Times New Roman" w:cs="Times New Roman"/>
                <w:sz w:val="28"/>
                <w:szCs w:val="28"/>
              </w:rPr>
              <w:t xml:space="preserve"> «Первая охота»</w:t>
            </w:r>
          </w:p>
        </w:tc>
      </w:tr>
      <w:tr w:rsidR="00F104F2" w:rsidTr="001523C9">
        <w:trPr>
          <w:trHeight w:val="521"/>
        </w:trPr>
        <w:tc>
          <w:tcPr>
            <w:tcW w:w="4785" w:type="dxa"/>
          </w:tcPr>
          <w:p w:rsidR="00F104F2" w:rsidRDefault="00F104F2" w:rsidP="00213418">
            <w:pPr>
              <w:jc w:val="center"/>
              <w:rPr>
                <w:rFonts w:ascii="Times New Roman" w:hAnsi="Times New Roman" w:cs="Times New Roman"/>
                <w:b/>
                <w:sz w:val="28"/>
                <w:szCs w:val="28"/>
              </w:rPr>
            </w:pPr>
            <w:r>
              <w:rPr>
                <w:rFonts w:ascii="Times New Roman" w:hAnsi="Times New Roman" w:cs="Times New Roman"/>
                <w:b/>
                <w:sz w:val="28"/>
                <w:szCs w:val="28"/>
              </w:rPr>
              <w:t>май</w:t>
            </w:r>
          </w:p>
        </w:tc>
        <w:tc>
          <w:tcPr>
            <w:tcW w:w="4786" w:type="dxa"/>
          </w:tcPr>
          <w:p w:rsidR="00F104F2" w:rsidRPr="001523C9" w:rsidRDefault="001523C9" w:rsidP="00373FFD">
            <w:pPr>
              <w:rPr>
                <w:rFonts w:ascii="Times New Roman" w:hAnsi="Times New Roman" w:cs="Times New Roman"/>
                <w:sz w:val="28"/>
                <w:szCs w:val="28"/>
              </w:rPr>
            </w:pPr>
            <w:proofErr w:type="spellStart"/>
            <w:r>
              <w:rPr>
                <w:rFonts w:ascii="Times New Roman" w:hAnsi="Times New Roman" w:cs="Times New Roman"/>
                <w:sz w:val="28"/>
                <w:szCs w:val="28"/>
              </w:rPr>
              <w:t>М.Богданов</w:t>
            </w:r>
            <w:proofErr w:type="spellEnd"/>
            <w:r>
              <w:rPr>
                <w:rFonts w:ascii="Times New Roman" w:hAnsi="Times New Roman" w:cs="Times New Roman"/>
                <w:sz w:val="28"/>
                <w:szCs w:val="28"/>
              </w:rPr>
              <w:t xml:space="preserve"> «Домашний воробей»</w:t>
            </w:r>
          </w:p>
        </w:tc>
      </w:tr>
    </w:tbl>
    <w:p w:rsidR="007712D4" w:rsidRDefault="007712D4" w:rsidP="00341C4C">
      <w:pPr>
        <w:jc w:val="center"/>
        <w:rPr>
          <w:rFonts w:ascii="Times New Roman" w:hAnsi="Times New Roman" w:cs="Times New Roman"/>
          <w:b/>
          <w:sz w:val="28"/>
          <w:szCs w:val="28"/>
        </w:rPr>
      </w:pPr>
    </w:p>
    <w:p w:rsidR="007712D4" w:rsidRDefault="007712D4" w:rsidP="00341C4C">
      <w:pPr>
        <w:jc w:val="center"/>
        <w:rPr>
          <w:rFonts w:ascii="Times New Roman" w:hAnsi="Times New Roman" w:cs="Times New Roman"/>
          <w:b/>
          <w:sz w:val="28"/>
          <w:szCs w:val="28"/>
        </w:rPr>
      </w:pPr>
    </w:p>
    <w:p w:rsidR="00F104F2" w:rsidRDefault="00341C4C" w:rsidP="00341C4C">
      <w:pPr>
        <w:jc w:val="center"/>
        <w:rPr>
          <w:rFonts w:ascii="Times New Roman" w:hAnsi="Times New Roman" w:cs="Times New Roman"/>
          <w:b/>
          <w:sz w:val="28"/>
          <w:szCs w:val="28"/>
        </w:rPr>
      </w:pPr>
      <w:r>
        <w:rPr>
          <w:rFonts w:ascii="Times New Roman" w:hAnsi="Times New Roman" w:cs="Times New Roman"/>
          <w:b/>
          <w:sz w:val="28"/>
          <w:szCs w:val="28"/>
        </w:rPr>
        <w:t>3.Организационный раздел программы</w:t>
      </w:r>
    </w:p>
    <w:p w:rsidR="008B610A" w:rsidRDefault="008B610A" w:rsidP="00341C4C">
      <w:pPr>
        <w:jc w:val="center"/>
        <w:rPr>
          <w:rFonts w:ascii="Times New Roman" w:hAnsi="Times New Roman" w:cs="Times New Roman"/>
          <w:b/>
          <w:sz w:val="28"/>
          <w:szCs w:val="28"/>
        </w:rPr>
      </w:pPr>
    </w:p>
    <w:p w:rsidR="007712D4" w:rsidRDefault="00341C4C" w:rsidP="007712D4">
      <w:r>
        <w:rPr>
          <w:rFonts w:ascii="Times New Roman" w:hAnsi="Times New Roman" w:cs="Times New Roman"/>
          <w:b/>
          <w:sz w:val="28"/>
          <w:szCs w:val="28"/>
        </w:rPr>
        <w:t>3.1 Материально – техническое обеспечение программы</w:t>
      </w:r>
      <w:r w:rsidR="007712D4" w:rsidRPr="007712D4">
        <w:t xml:space="preserve"> </w:t>
      </w:r>
    </w:p>
    <w:p w:rsidR="00BC2352" w:rsidRDefault="0097024C" w:rsidP="00BC2352">
      <w:pPr>
        <w:spacing w:after="0"/>
        <w:rPr>
          <w:rFonts w:ascii="Times New Roman" w:hAnsi="Times New Roman" w:cs="Times New Roman"/>
          <w:sz w:val="28"/>
          <w:szCs w:val="28"/>
        </w:rPr>
      </w:pPr>
      <w:r>
        <w:rPr>
          <w:rFonts w:ascii="Times New Roman" w:hAnsi="Times New Roman" w:cs="Times New Roman"/>
          <w:sz w:val="28"/>
          <w:szCs w:val="28"/>
        </w:rPr>
        <w:t xml:space="preserve">  </w:t>
      </w:r>
      <w:r w:rsidR="003321BF" w:rsidRPr="003321BF">
        <w:rPr>
          <w:rFonts w:ascii="Times New Roman" w:hAnsi="Times New Roman" w:cs="Times New Roman"/>
          <w:sz w:val="28"/>
          <w:szCs w:val="28"/>
        </w:rPr>
        <w:t>Для вс</w:t>
      </w:r>
      <w:r w:rsidR="005805F7">
        <w:rPr>
          <w:rFonts w:ascii="Times New Roman" w:hAnsi="Times New Roman" w:cs="Times New Roman"/>
          <w:sz w:val="28"/>
          <w:szCs w:val="28"/>
        </w:rPr>
        <w:t>естороннего развития детей в детском саду используются технические средства обучения: аудио магнитофон, про</w:t>
      </w:r>
      <w:r w:rsidR="0096417B">
        <w:rPr>
          <w:rFonts w:ascii="Times New Roman" w:hAnsi="Times New Roman" w:cs="Times New Roman"/>
          <w:sz w:val="28"/>
          <w:szCs w:val="28"/>
        </w:rPr>
        <w:t xml:space="preserve">ектор, музыкальный центр. Имеются дидактический, демонстрационный материалы, методическая литература и </w:t>
      </w:r>
      <w:proofErr w:type="spellStart"/>
      <w:r w:rsidR="0096417B">
        <w:rPr>
          <w:rFonts w:ascii="Times New Roman" w:hAnsi="Times New Roman" w:cs="Times New Roman"/>
          <w:sz w:val="28"/>
          <w:szCs w:val="28"/>
        </w:rPr>
        <w:t>учебно</w:t>
      </w:r>
      <w:proofErr w:type="spellEnd"/>
      <w:r w:rsidR="0096417B">
        <w:rPr>
          <w:rFonts w:ascii="Times New Roman" w:hAnsi="Times New Roman" w:cs="Times New Roman"/>
          <w:sz w:val="28"/>
          <w:szCs w:val="28"/>
        </w:rPr>
        <w:t xml:space="preserve"> – наглядные пособия для обеспечения воспитательно – образовательного процесса. Группа оборудована всем необходимым.</w:t>
      </w:r>
    </w:p>
    <w:p w:rsidR="00BC2352" w:rsidRDefault="00BC2352" w:rsidP="00BC2352">
      <w:pPr>
        <w:spacing w:after="0"/>
        <w:rPr>
          <w:rFonts w:ascii="Times New Roman" w:hAnsi="Times New Roman" w:cs="Times New Roman"/>
          <w:sz w:val="28"/>
          <w:szCs w:val="28"/>
        </w:rPr>
      </w:pP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методические ресурсы:</w:t>
      </w:r>
    </w:p>
    <w:p w:rsidR="00BC2352" w:rsidRDefault="00BC2352" w:rsidP="00C10EAB">
      <w:pPr>
        <w:spacing w:after="0"/>
        <w:rPr>
          <w:rFonts w:ascii="Times New Roman" w:hAnsi="Times New Roman" w:cs="Times New Roman"/>
          <w:sz w:val="28"/>
          <w:szCs w:val="28"/>
        </w:rPr>
      </w:pPr>
      <w:r>
        <w:rPr>
          <w:rFonts w:ascii="Times New Roman" w:hAnsi="Times New Roman" w:cs="Times New Roman"/>
          <w:sz w:val="28"/>
          <w:szCs w:val="28"/>
        </w:rPr>
        <w:t xml:space="preserve">-художественная литература: книжные издания природоведческого характера, сборник пословиц, поговорок,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скороговорок, </w:t>
      </w:r>
      <w:proofErr w:type="spellStart"/>
      <w:r>
        <w:rPr>
          <w:rFonts w:ascii="Times New Roman" w:hAnsi="Times New Roman" w:cs="Times New Roman"/>
          <w:sz w:val="28"/>
          <w:szCs w:val="28"/>
        </w:rPr>
        <w:t>чистоговорок</w:t>
      </w:r>
      <w:proofErr w:type="spellEnd"/>
      <w:r>
        <w:rPr>
          <w:rFonts w:ascii="Times New Roman" w:hAnsi="Times New Roman" w:cs="Times New Roman"/>
          <w:sz w:val="28"/>
          <w:szCs w:val="28"/>
        </w:rPr>
        <w:t>;</w:t>
      </w:r>
    </w:p>
    <w:p w:rsidR="00BC2352" w:rsidRDefault="00BC2352" w:rsidP="00BC2352">
      <w:pPr>
        <w:spacing w:after="0"/>
        <w:rPr>
          <w:rFonts w:ascii="Times New Roman" w:hAnsi="Times New Roman" w:cs="Times New Roman"/>
          <w:sz w:val="28"/>
          <w:szCs w:val="28"/>
        </w:rPr>
      </w:pPr>
      <w:r>
        <w:rPr>
          <w:rFonts w:ascii="Times New Roman" w:hAnsi="Times New Roman" w:cs="Times New Roman"/>
          <w:sz w:val="28"/>
          <w:szCs w:val="28"/>
        </w:rPr>
        <w:t>- иллюстрированный демонстрационный материал;</w:t>
      </w:r>
    </w:p>
    <w:p w:rsidR="00BC2352" w:rsidRDefault="00BC2352" w:rsidP="00BC2352">
      <w:pPr>
        <w:spacing w:after="0"/>
        <w:rPr>
          <w:rFonts w:ascii="Times New Roman" w:hAnsi="Times New Roman" w:cs="Times New Roman"/>
          <w:sz w:val="28"/>
          <w:szCs w:val="28"/>
        </w:rPr>
      </w:pPr>
      <w:r>
        <w:rPr>
          <w:rFonts w:ascii="Times New Roman" w:hAnsi="Times New Roman" w:cs="Times New Roman"/>
          <w:sz w:val="28"/>
          <w:szCs w:val="28"/>
        </w:rPr>
        <w:t xml:space="preserve">- театры: пальчиковый театр, </w:t>
      </w:r>
      <w:r w:rsidR="00C10EAB">
        <w:rPr>
          <w:rFonts w:ascii="Times New Roman" w:hAnsi="Times New Roman" w:cs="Times New Roman"/>
          <w:sz w:val="28"/>
          <w:szCs w:val="28"/>
        </w:rPr>
        <w:t xml:space="preserve">театр плоскостных фигур,  театр на </w:t>
      </w:r>
      <w:proofErr w:type="spellStart"/>
      <w:r w:rsidR="00C10EAB">
        <w:rPr>
          <w:rFonts w:ascii="Times New Roman" w:hAnsi="Times New Roman" w:cs="Times New Roman"/>
          <w:sz w:val="28"/>
          <w:szCs w:val="28"/>
        </w:rPr>
        <w:t>фланелеграфе</w:t>
      </w:r>
      <w:proofErr w:type="spellEnd"/>
      <w:r w:rsidR="00C10EAB">
        <w:rPr>
          <w:rFonts w:ascii="Times New Roman" w:hAnsi="Times New Roman" w:cs="Times New Roman"/>
          <w:sz w:val="28"/>
          <w:szCs w:val="28"/>
        </w:rPr>
        <w:t>, настольный театр картинок;</w:t>
      </w:r>
    </w:p>
    <w:p w:rsidR="00C10EAB" w:rsidRDefault="00C10EAB" w:rsidP="00BC2352">
      <w:pPr>
        <w:spacing w:after="0"/>
        <w:rPr>
          <w:rFonts w:ascii="Times New Roman" w:hAnsi="Times New Roman" w:cs="Times New Roman"/>
          <w:sz w:val="28"/>
          <w:szCs w:val="28"/>
        </w:rPr>
      </w:pPr>
      <w:r>
        <w:rPr>
          <w:rFonts w:ascii="Times New Roman" w:hAnsi="Times New Roman" w:cs="Times New Roman"/>
          <w:sz w:val="28"/>
          <w:szCs w:val="28"/>
        </w:rPr>
        <w:t>- наглядные модели к произведениям;</w:t>
      </w:r>
    </w:p>
    <w:p w:rsidR="00C10EAB" w:rsidRDefault="00C10EAB" w:rsidP="00BC2352">
      <w:pPr>
        <w:spacing w:after="0"/>
        <w:rPr>
          <w:rFonts w:ascii="Times New Roman" w:hAnsi="Times New Roman" w:cs="Times New Roman"/>
          <w:sz w:val="28"/>
          <w:szCs w:val="28"/>
        </w:rPr>
      </w:pPr>
      <w:r>
        <w:rPr>
          <w:rFonts w:ascii="Times New Roman" w:hAnsi="Times New Roman" w:cs="Times New Roman"/>
          <w:sz w:val="28"/>
          <w:szCs w:val="28"/>
        </w:rPr>
        <w:lastRenderedPageBreak/>
        <w:t>- материалы для продуктивных видов деятельности и графических заданий (природный и бросовый материал, канцтовары);</w:t>
      </w:r>
    </w:p>
    <w:p w:rsidR="00C10EAB" w:rsidRDefault="00C10EAB" w:rsidP="00BC2352">
      <w:pPr>
        <w:spacing w:after="0"/>
        <w:rPr>
          <w:rFonts w:ascii="Times New Roman" w:hAnsi="Times New Roman" w:cs="Times New Roman"/>
          <w:sz w:val="28"/>
          <w:szCs w:val="28"/>
        </w:rPr>
      </w:pPr>
      <w:r>
        <w:rPr>
          <w:rFonts w:ascii="Times New Roman" w:hAnsi="Times New Roman" w:cs="Times New Roman"/>
          <w:sz w:val="28"/>
          <w:szCs w:val="28"/>
        </w:rPr>
        <w:t>- набор диафильмов.</w:t>
      </w:r>
    </w:p>
    <w:p w:rsidR="00C10EAB" w:rsidRDefault="00C10EAB" w:rsidP="00BC2352">
      <w:pPr>
        <w:spacing w:after="0"/>
        <w:rPr>
          <w:rFonts w:ascii="Times New Roman" w:hAnsi="Times New Roman" w:cs="Times New Roman"/>
          <w:sz w:val="28"/>
          <w:szCs w:val="28"/>
        </w:rPr>
      </w:pPr>
    </w:p>
    <w:p w:rsidR="00C10EAB" w:rsidRDefault="00C10EAB" w:rsidP="00BC2352">
      <w:pPr>
        <w:spacing w:after="0"/>
        <w:rPr>
          <w:rFonts w:ascii="Times New Roman" w:hAnsi="Times New Roman" w:cs="Times New Roman"/>
          <w:sz w:val="28"/>
          <w:szCs w:val="28"/>
        </w:rPr>
      </w:pPr>
      <w:r>
        <w:rPr>
          <w:rFonts w:ascii="Times New Roman" w:hAnsi="Times New Roman" w:cs="Times New Roman"/>
          <w:sz w:val="28"/>
          <w:szCs w:val="28"/>
        </w:rPr>
        <w:t>Информационные ресурсы:</w:t>
      </w:r>
    </w:p>
    <w:p w:rsidR="00C10EAB" w:rsidRDefault="00C10EAB" w:rsidP="00BC2352">
      <w:pPr>
        <w:spacing w:after="0"/>
        <w:rPr>
          <w:rFonts w:ascii="Times New Roman" w:hAnsi="Times New Roman" w:cs="Times New Roman"/>
          <w:sz w:val="28"/>
          <w:szCs w:val="28"/>
        </w:rPr>
      </w:pPr>
      <w:r>
        <w:rPr>
          <w:rFonts w:ascii="Times New Roman" w:hAnsi="Times New Roman" w:cs="Times New Roman"/>
          <w:sz w:val="28"/>
          <w:szCs w:val="28"/>
        </w:rPr>
        <w:t>- средства ИКТ;</w:t>
      </w:r>
    </w:p>
    <w:p w:rsidR="00C10EAB" w:rsidRDefault="00C10EAB" w:rsidP="00BC2352">
      <w:pPr>
        <w:spacing w:after="0"/>
        <w:rPr>
          <w:rFonts w:ascii="Times New Roman" w:hAnsi="Times New Roman" w:cs="Times New Roman"/>
          <w:sz w:val="28"/>
          <w:szCs w:val="28"/>
        </w:rPr>
      </w:pPr>
      <w:r>
        <w:rPr>
          <w:rFonts w:ascii="Times New Roman" w:hAnsi="Times New Roman" w:cs="Times New Roman"/>
          <w:sz w:val="28"/>
          <w:szCs w:val="28"/>
        </w:rPr>
        <w:t>- цифровой проектор</w:t>
      </w:r>
    </w:p>
    <w:p w:rsidR="00C10EAB" w:rsidRDefault="00C10EAB" w:rsidP="00BC2352">
      <w:pPr>
        <w:spacing w:after="0"/>
        <w:rPr>
          <w:rFonts w:ascii="Times New Roman" w:hAnsi="Times New Roman" w:cs="Times New Roman"/>
          <w:sz w:val="28"/>
          <w:szCs w:val="28"/>
        </w:rPr>
      </w:pPr>
      <w:r>
        <w:rPr>
          <w:rFonts w:ascii="Times New Roman" w:hAnsi="Times New Roman" w:cs="Times New Roman"/>
          <w:sz w:val="28"/>
          <w:szCs w:val="28"/>
        </w:rPr>
        <w:t>- мультимедийная доска.</w:t>
      </w:r>
    </w:p>
    <w:p w:rsidR="00C10EAB" w:rsidRDefault="00C10EAB" w:rsidP="00BC2352">
      <w:pPr>
        <w:spacing w:after="0"/>
        <w:rPr>
          <w:rFonts w:ascii="Times New Roman" w:hAnsi="Times New Roman" w:cs="Times New Roman"/>
          <w:sz w:val="28"/>
          <w:szCs w:val="28"/>
        </w:rPr>
      </w:pPr>
    </w:p>
    <w:p w:rsidR="00C10EAB" w:rsidRDefault="00C10EAB" w:rsidP="00BC2352">
      <w:pPr>
        <w:spacing w:after="0"/>
        <w:rPr>
          <w:rFonts w:ascii="Times New Roman" w:hAnsi="Times New Roman" w:cs="Times New Roman"/>
          <w:sz w:val="28"/>
          <w:szCs w:val="28"/>
        </w:rPr>
      </w:pPr>
    </w:p>
    <w:p w:rsidR="00C10EAB" w:rsidRDefault="00C10EAB" w:rsidP="00BC2352">
      <w:pPr>
        <w:spacing w:after="0"/>
        <w:rPr>
          <w:rFonts w:ascii="Times New Roman" w:hAnsi="Times New Roman" w:cs="Times New Roman"/>
          <w:sz w:val="28"/>
          <w:szCs w:val="28"/>
        </w:rPr>
      </w:pPr>
    </w:p>
    <w:p w:rsidR="00373FFD" w:rsidRPr="00C10EAB" w:rsidRDefault="00341C4C" w:rsidP="00373FFD">
      <w:pPr>
        <w:rPr>
          <w:rFonts w:ascii="Times New Roman" w:hAnsi="Times New Roman" w:cs="Times New Roman"/>
          <w:sz w:val="28"/>
          <w:szCs w:val="28"/>
        </w:rPr>
      </w:pPr>
      <w:r w:rsidRPr="00341C4C">
        <w:rPr>
          <w:rFonts w:ascii="Times New Roman" w:hAnsi="Times New Roman" w:cs="Times New Roman"/>
          <w:b/>
          <w:sz w:val="28"/>
          <w:szCs w:val="28"/>
        </w:rPr>
        <w:t>3.2 Сетевое взаимодействие (взаимодействие с социальными партнёрами)</w:t>
      </w:r>
    </w:p>
    <w:p w:rsidR="008B610A" w:rsidRPr="00341C4C" w:rsidRDefault="008B610A" w:rsidP="00373FFD">
      <w:pPr>
        <w:rPr>
          <w:rFonts w:ascii="Times New Roman" w:hAnsi="Times New Roman" w:cs="Times New Roman"/>
          <w:b/>
          <w:sz w:val="28"/>
          <w:szCs w:val="28"/>
        </w:rPr>
      </w:pPr>
    </w:p>
    <w:p w:rsidR="00F87297" w:rsidRPr="00F87297" w:rsidRDefault="008B610A" w:rsidP="00F87297">
      <w:pPr>
        <w:spacing w:after="0"/>
        <w:rPr>
          <w:rFonts w:ascii="Times New Roman" w:hAnsi="Times New Roman" w:cs="Times New Roman"/>
          <w:sz w:val="28"/>
          <w:szCs w:val="28"/>
        </w:rPr>
      </w:pPr>
      <w:r>
        <w:rPr>
          <w:rFonts w:ascii="Times New Roman" w:hAnsi="Times New Roman" w:cs="Times New Roman"/>
          <w:sz w:val="28"/>
          <w:szCs w:val="28"/>
        </w:rPr>
        <w:t xml:space="preserve">  </w:t>
      </w:r>
      <w:r w:rsidR="00F87297" w:rsidRPr="00F87297">
        <w:rPr>
          <w:rFonts w:ascii="Times New Roman" w:hAnsi="Times New Roman" w:cs="Times New Roman"/>
          <w:sz w:val="28"/>
          <w:szCs w:val="28"/>
        </w:rPr>
        <w:t>Коллектив нашего дошкольного образовательного учреждения,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w:t>
      </w:r>
    </w:p>
    <w:p w:rsidR="00F87297" w:rsidRPr="00F87297" w:rsidRDefault="00F87297" w:rsidP="00F87297">
      <w:pPr>
        <w:rPr>
          <w:rFonts w:ascii="Times New Roman" w:hAnsi="Times New Roman" w:cs="Times New Roman"/>
          <w:sz w:val="28"/>
          <w:szCs w:val="28"/>
        </w:rPr>
      </w:pPr>
      <w:r w:rsidRPr="00F87297">
        <w:rPr>
          <w:rFonts w:ascii="Times New Roman" w:hAnsi="Times New Roman" w:cs="Times New Roman"/>
          <w:sz w:val="28"/>
          <w:szCs w:val="28"/>
        </w:rPr>
        <w:t>Нашими социальными партнерами в воспитании и развитии детей стали:</w:t>
      </w:r>
    </w:p>
    <w:p w:rsidR="00F87297" w:rsidRPr="00F87297" w:rsidRDefault="00FF0A5D" w:rsidP="00D21E72">
      <w:pPr>
        <w:spacing w:after="0"/>
        <w:rPr>
          <w:rFonts w:ascii="Times New Roman" w:hAnsi="Times New Roman" w:cs="Times New Roman"/>
          <w:sz w:val="28"/>
          <w:szCs w:val="28"/>
        </w:rPr>
      </w:pPr>
      <w:r>
        <w:rPr>
          <w:rFonts w:ascii="Times New Roman" w:hAnsi="Times New Roman" w:cs="Times New Roman"/>
          <w:sz w:val="28"/>
          <w:szCs w:val="28"/>
        </w:rPr>
        <w:t>1.</w:t>
      </w:r>
      <w:r w:rsidR="007712D4">
        <w:rPr>
          <w:rFonts w:ascii="Times New Roman" w:hAnsi="Times New Roman" w:cs="Times New Roman"/>
          <w:sz w:val="28"/>
          <w:szCs w:val="28"/>
        </w:rPr>
        <w:t xml:space="preserve"> Образовательное учреждение</w:t>
      </w:r>
      <w:r w:rsidR="00F87297" w:rsidRPr="00F87297">
        <w:rPr>
          <w:rFonts w:ascii="Times New Roman" w:hAnsi="Times New Roman" w:cs="Times New Roman"/>
          <w:sz w:val="28"/>
          <w:szCs w:val="28"/>
        </w:rPr>
        <w:t>:</w:t>
      </w:r>
    </w:p>
    <w:p w:rsidR="00F87297" w:rsidRPr="00F87297" w:rsidRDefault="00F87297" w:rsidP="00F87297">
      <w:pPr>
        <w:rPr>
          <w:rFonts w:ascii="Times New Roman" w:hAnsi="Times New Roman" w:cs="Times New Roman"/>
          <w:sz w:val="28"/>
          <w:szCs w:val="28"/>
        </w:rPr>
      </w:pPr>
      <w:r>
        <w:rPr>
          <w:rFonts w:ascii="Times New Roman" w:hAnsi="Times New Roman" w:cs="Times New Roman"/>
          <w:sz w:val="28"/>
          <w:szCs w:val="28"/>
        </w:rPr>
        <w:t>- МБОУ С</w:t>
      </w:r>
      <w:r w:rsidR="00DC5945">
        <w:rPr>
          <w:rFonts w:ascii="Times New Roman" w:hAnsi="Times New Roman" w:cs="Times New Roman"/>
          <w:sz w:val="28"/>
          <w:szCs w:val="28"/>
        </w:rPr>
        <w:t xml:space="preserve">ОШ №24 </w:t>
      </w:r>
    </w:p>
    <w:p w:rsidR="00F87297" w:rsidRPr="00F87297" w:rsidRDefault="00F87297" w:rsidP="00F87297">
      <w:pPr>
        <w:rPr>
          <w:rFonts w:ascii="Times New Roman" w:hAnsi="Times New Roman" w:cs="Times New Roman"/>
          <w:sz w:val="28"/>
          <w:szCs w:val="28"/>
        </w:rPr>
      </w:pPr>
      <w:r w:rsidRPr="00F87297">
        <w:rPr>
          <w:rFonts w:ascii="Times New Roman" w:hAnsi="Times New Roman" w:cs="Times New Roman"/>
          <w:sz w:val="28"/>
          <w:szCs w:val="28"/>
        </w:rPr>
        <w:t>3. Культурно-общественные учреждения:</w:t>
      </w:r>
    </w:p>
    <w:p w:rsidR="00373FFD" w:rsidRDefault="00F87297" w:rsidP="00F87297">
      <w:pPr>
        <w:rPr>
          <w:rFonts w:ascii="Times New Roman" w:hAnsi="Times New Roman" w:cs="Times New Roman"/>
          <w:sz w:val="28"/>
          <w:szCs w:val="28"/>
        </w:rPr>
      </w:pPr>
      <w:r>
        <w:rPr>
          <w:rFonts w:ascii="Times New Roman" w:hAnsi="Times New Roman" w:cs="Times New Roman"/>
          <w:sz w:val="28"/>
          <w:szCs w:val="28"/>
        </w:rPr>
        <w:t xml:space="preserve">- библиотека им. </w:t>
      </w:r>
      <w:proofErr w:type="spellStart"/>
      <w:r>
        <w:rPr>
          <w:rFonts w:ascii="Times New Roman" w:hAnsi="Times New Roman" w:cs="Times New Roman"/>
          <w:sz w:val="28"/>
          <w:szCs w:val="28"/>
        </w:rPr>
        <w:t>К.Маркса</w:t>
      </w:r>
      <w:proofErr w:type="spellEnd"/>
    </w:p>
    <w:p w:rsidR="00D21E72" w:rsidRDefault="00D21E72" w:rsidP="00AE490C">
      <w:pPr>
        <w:spacing w:after="0"/>
        <w:rPr>
          <w:rFonts w:ascii="Times New Roman" w:hAnsi="Times New Roman" w:cs="Times New Roman"/>
          <w:sz w:val="28"/>
          <w:szCs w:val="28"/>
        </w:rPr>
      </w:pPr>
      <w:r>
        <w:rPr>
          <w:rFonts w:ascii="Times New Roman" w:hAnsi="Times New Roman" w:cs="Times New Roman"/>
          <w:sz w:val="28"/>
          <w:szCs w:val="28"/>
        </w:rPr>
        <w:t>Формы сотрудничества носят разнообразный характер:</w:t>
      </w:r>
    </w:p>
    <w:p w:rsidR="00AE490C" w:rsidRPr="00AE490C" w:rsidRDefault="00AE490C" w:rsidP="00AE490C">
      <w:pPr>
        <w:rPr>
          <w:rFonts w:ascii="Times New Roman" w:hAnsi="Times New Roman" w:cs="Times New Roman"/>
          <w:sz w:val="28"/>
          <w:szCs w:val="28"/>
        </w:rPr>
      </w:pPr>
    </w:p>
    <w:p w:rsidR="00AE490C" w:rsidRPr="00AE490C" w:rsidRDefault="00AE490C" w:rsidP="00AE490C">
      <w:pPr>
        <w:pStyle w:val="a3"/>
        <w:numPr>
          <w:ilvl w:val="0"/>
          <w:numId w:val="20"/>
        </w:numPr>
        <w:rPr>
          <w:rFonts w:ascii="Times New Roman" w:hAnsi="Times New Roman" w:cs="Times New Roman"/>
          <w:sz w:val="28"/>
          <w:szCs w:val="28"/>
        </w:rPr>
      </w:pPr>
      <w:r w:rsidRPr="00AE490C">
        <w:rPr>
          <w:rFonts w:ascii="Times New Roman" w:hAnsi="Times New Roman" w:cs="Times New Roman"/>
          <w:sz w:val="28"/>
          <w:szCs w:val="28"/>
        </w:rPr>
        <w:t>экскурсии в библиотеку, школу;</w:t>
      </w:r>
    </w:p>
    <w:p w:rsidR="00AE490C" w:rsidRPr="00AE490C" w:rsidRDefault="00AE490C" w:rsidP="00AE490C">
      <w:pPr>
        <w:pStyle w:val="a3"/>
        <w:numPr>
          <w:ilvl w:val="0"/>
          <w:numId w:val="20"/>
        </w:numPr>
        <w:rPr>
          <w:rFonts w:ascii="Times New Roman" w:hAnsi="Times New Roman" w:cs="Times New Roman"/>
          <w:sz w:val="28"/>
          <w:szCs w:val="28"/>
        </w:rPr>
      </w:pPr>
      <w:r w:rsidRPr="00AE490C">
        <w:rPr>
          <w:rFonts w:ascii="Times New Roman" w:hAnsi="Times New Roman" w:cs="Times New Roman"/>
          <w:sz w:val="28"/>
          <w:szCs w:val="28"/>
        </w:rPr>
        <w:t xml:space="preserve">посещение мини-музея </w:t>
      </w:r>
      <w:r w:rsidRPr="00AE490C">
        <w:t xml:space="preserve"> </w:t>
      </w:r>
      <w:r w:rsidRPr="00AE490C">
        <w:rPr>
          <w:rFonts w:ascii="Times New Roman" w:hAnsi="Times New Roman" w:cs="Times New Roman"/>
          <w:sz w:val="28"/>
          <w:szCs w:val="28"/>
        </w:rPr>
        <w:t>МБОУ СОШ №24  , библиотеки;</w:t>
      </w:r>
    </w:p>
    <w:p w:rsidR="00AE490C" w:rsidRPr="00AE490C" w:rsidRDefault="00AE490C" w:rsidP="00AE490C">
      <w:pPr>
        <w:pStyle w:val="a3"/>
        <w:numPr>
          <w:ilvl w:val="0"/>
          <w:numId w:val="20"/>
        </w:numPr>
        <w:rPr>
          <w:rFonts w:ascii="Times New Roman" w:hAnsi="Times New Roman" w:cs="Times New Roman"/>
          <w:sz w:val="28"/>
          <w:szCs w:val="28"/>
        </w:rPr>
      </w:pPr>
      <w:r w:rsidRPr="00AE490C">
        <w:rPr>
          <w:rFonts w:ascii="Times New Roman" w:hAnsi="Times New Roman" w:cs="Times New Roman"/>
          <w:sz w:val="28"/>
          <w:szCs w:val="28"/>
        </w:rPr>
        <w:t>знакомство и взаимодействие дошкольников с библиотекой;</w:t>
      </w:r>
    </w:p>
    <w:p w:rsidR="00AE490C" w:rsidRPr="00AE490C" w:rsidRDefault="00AE490C" w:rsidP="00AE490C">
      <w:pPr>
        <w:pStyle w:val="a3"/>
        <w:numPr>
          <w:ilvl w:val="0"/>
          <w:numId w:val="20"/>
        </w:numPr>
        <w:rPr>
          <w:rFonts w:ascii="Times New Roman" w:hAnsi="Times New Roman" w:cs="Times New Roman"/>
          <w:sz w:val="28"/>
          <w:szCs w:val="28"/>
        </w:rPr>
      </w:pPr>
      <w:r w:rsidRPr="00AE490C">
        <w:rPr>
          <w:rFonts w:ascii="Times New Roman" w:hAnsi="Times New Roman" w:cs="Times New Roman"/>
          <w:sz w:val="28"/>
          <w:szCs w:val="28"/>
        </w:rPr>
        <w:t>участие в совместной образовательной деятельности, проектной деятельности;</w:t>
      </w:r>
    </w:p>
    <w:p w:rsidR="00AE490C" w:rsidRPr="00AE490C" w:rsidRDefault="00AE490C" w:rsidP="00AE490C">
      <w:pPr>
        <w:pStyle w:val="a3"/>
        <w:numPr>
          <w:ilvl w:val="0"/>
          <w:numId w:val="20"/>
        </w:numPr>
        <w:rPr>
          <w:rFonts w:ascii="Times New Roman" w:hAnsi="Times New Roman" w:cs="Times New Roman"/>
          <w:sz w:val="28"/>
          <w:szCs w:val="28"/>
        </w:rPr>
      </w:pPr>
      <w:r w:rsidRPr="00AE490C">
        <w:rPr>
          <w:rFonts w:ascii="Times New Roman" w:hAnsi="Times New Roman" w:cs="Times New Roman"/>
          <w:sz w:val="28"/>
          <w:szCs w:val="28"/>
        </w:rPr>
        <w:t>выставки рисунков и поделок;</w:t>
      </w:r>
    </w:p>
    <w:p w:rsidR="00AE490C" w:rsidRPr="00AE490C" w:rsidRDefault="00AE490C" w:rsidP="00E835AC">
      <w:pPr>
        <w:pStyle w:val="a3"/>
        <w:numPr>
          <w:ilvl w:val="0"/>
          <w:numId w:val="20"/>
        </w:numPr>
        <w:rPr>
          <w:rFonts w:ascii="Times New Roman" w:hAnsi="Times New Roman" w:cs="Times New Roman"/>
          <w:sz w:val="28"/>
          <w:szCs w:val="28"/>
        </w:rPr>
      </w:pPr>
      <w:r w:rsidRPr="00AE490C">
        <w:rPr>
          <w:rFonts w:ascii="Times New Roman" w:hAnsi="Times New Roman" w:cs="Times New Roman"/>
          <w:sz w:val="28"/>
          <w:szCs w:val="28"/>
        </w:rPr>
        <w:t>вс</w:t>
      </w:r>
      <w:r>
        <w:rPr>
          <w:rFonts w:ascii="Times New Roman" w:hAnsi="Times New Roman" w:cs="Times New Roman"/>
          <w:sz w:val="28"/>
          <w:szCs w:val="28"/>
        </w:rPr>
        <w:t>тречи и беседы в мини-музеях</w:t>
      </w:r>
      <w:r w:rsidR="00E835AC" w:rsidRPr="00E835AC">
        <w:t xml:space="preserve"> </w:t>
      </w:r>
      <w:r w:rsidR="00E835AC">
        <w:rPr>
          <w:rFonts w:ascii="Times New Roman" w:hAnsi="Times New Roman" w:cs="Times New Roman"/>
          <w:sz w:val="28"/>
          <w:szCs w:val="28"/>
        </w:rPr>
        <w:t>МБОУ СОШ №24</w:t>
      </w:r>
      <w:r w:rsidRPr="00AE490C">
        <w:rPr>
          <w:rFonts w:ascii="Times New Roman" w:hAnsi="Times New Roman" w:cs="Times New Roman"/>
          <w:sz w:val="28"/>
          <w:szCs w:val="28"/>
        </w:rPr>
        <w:t>;</w:t>
      </w:r>
    </w:p>
    <w:p w:rsidR="00AE490C" w:rsidRPr="00E835AC" w:rsidRDefault="00AE490C" w:rsidP="00E835AC">
      <w:pPr>
        <w:pStyle w:val="a3"/>
        <w:numPr>
          <w:ilvl w:val="0"/>
          <w:numId w:val="20"/>
        </w:numPr>
        <w:rPr>
          <w:rFonts w:ascii="Times New Roman" w:hAnsi="Times New Roman" w:cs="Times New Roman"/>
          <w:sz w:val="28"/>
          <w:szCs w:val="28"/>
        </w:rPr>
      </w:pPr>
      <w:r w:rsidRPr="00E835AC">
        <w:rPr>
          <w:rFonts w:ascii="Times New Roman" w:hAnsi="Times New Roman" w:cs="Times New Roman"/>
          <w:sz w:val="28"/>
          <w:szCs w:val="28"/>
        </w:rPr>
        <w:t>совместные праздники</w:t>
      </w:r>
      <w:r w:rsidR="00E835AC">
        <w:rPr>
          <w:rFonts w:ascii="Times New Roman" w:hAnsi="Times New Roman" w:cs="Times New Roman"/>
          <w:sz w:val="28"/>
          <w:szCs w:val="28"/>
        </w:rPr>
        <w:t xml:space="preserve"> с первоклассниками</w:t>
      </w:r>
      <w:r w:rsidR="00E835AC" w:rsidRPr="00E835AC">
        <w:t xml:space="preserve"> </w:t>
      </w:r>
      <w:r w:rsidR="00E835AC">
        <w:t xml:space="preserve"> </w:t>
      </w:r>
      <w:r w:rsidR="00E835AC" w:rsidRPr="00E835AC">
        <w:rPr>
          <w:rFonts w:ascii="Times New Roman" w:hAnsi="Times New Roman" w:cs="Times New Roman"/>
          <w:sz w:val="28"/>
          <w:szCs w:val="28"/>
        </w:rPr>
        <w:t>МБОУ СОШ №24</w:t>
      </w:r>
      <w:r w:rsidRPr="00E835AC">
        <w:rPr>
          <w:rFonts w:ascii="Times New Roman" w:hAnsi="Times New Roman" w:cs="Times New Roman"/>
          <w:sz w:val="28"/>
          <w:szCs w:val="28"/>
        </w:rPr>
        <w:t>;</w:t>
      </w:r>
    </w:p>
    <w:p w:rsidR="00AE490C" w:rsidRPr="00E835AC" w:rsidRDefault="00AE490C" w:rsidP="00E835AC">
      <w:pPr>
        <w:pStyle w:val="a3"/>
        <w:numPr>
          <w:ilvl w:val="0"/>
          <w:numId w:val="20"/>
        </w:numPr>
        <w:rPr>
          <w:rFonts w:ascii="Times New Roman" w:hAnsi="Times New Roman" w:cs="Times New Roman"/>
          <w:sz w:val="28"/>
          <w:szCs w:val="28"/>
        </w:rPr>
      </w:pPr>
      <w:r w:rsidRPr="00E835AC">
        <w:rPr>
          <w:rFonts w:ascii="Times New Roman" w:hAnsi="Times New Roman" w:cs="Times New Roman"/>
          <w:sz w:val="28"/>
          <w:szCs w:val="28"/>
        </w:rPr>
        <w:t>участие в театрализованной деятельности</w:t>
      </w:r>
    </w:p>
    <w:p w:rsidR="00D21E72" w:rsidRPr="00E835AC" w:rsidRDefault="00AE490C" w:rsidP="00E835AC">
      <w:pPr>
        <w:pStyle w:val="a3"/>
        <w:numPr>
          <w:ilvl w:val="0"/>
          <w:numId w:val="20"/>
        </w:numPr>
        <w:rPr>
          <w:rFonts w:ascii="Times New Roman" w:hAnsi="Times New Roman" w:cs="Times New Roman"/>
          <w:sz w:val="28"/>
          <w:szCs w:val="28"/>
        </w:rPr>
      </w:pPr>
      <w:r w:rsidRPr="00E835AC">
        <w:rPr>
          <w:rFonts w:ascii="Times New Roman" w:hAnsi="Times New Roman" w:cs="Times New Roman"/>
          <w:sz w:val="28"/>
          <w:szCs w:val="28"/>
        </w:rPr>
        <w:t>организация кружковой деятельности.</w:t>
      </w:r>
    </w:p>
    <w:p w:rsidR="008B610A" w:rsidRPr="00AE490C" w:rsidRDefault="00AE490C" w:rsidP="00AA4730">
      <w:pPr>
        <w:rPr>
          <w:rFonts w:ascii="Times New Roman" w:hAnsi="Times New Roman" w:cs="Times New Roman"/>
          <w:sz w:val="28"/>
          <w:szCs w:val="28"/>
        </w:rPr>
      </w:pPr>
      <w:r>
        <w:rPr>
          <w:rFonts w:ascii="Times New Roman" w:hAnsi="Times New Roman" w:cs="Times New Roman"/>
          <w:color w:val="FF0000"/>
          <w:sz w:val="28"/>
          <w:szCs w:val="28"/>
        </w:rPr>
        <w:lastRenderedPageBreak/>
        <w:t xml:space="preserve">  </w:t>
      </w:r>
      <w:r w:rsidR="00170C1E" w:rsidRPr="00AE490C">
        <w:rPr>
          <w:rFonts w:ascii="Times New Roman" w:hAnsi="Times New Roman" w:cs="Times New Roman"/>
          <w:sz w:val="28"/>
          <w:szCs w:val="28"/>
        </w:rPr>
        <w:t>Экскурсия, как форма обучения</w:t>
      </w:r>
      <w:r w:rsidR="005B4682">
        <w:rPr>
          <w:rFonts w:ascii="Times New Roman" w:hAnsi="Times New Roman" w:cs="Times New Roman"/>
          <w:sz w:val="28"/>
          <w:szCs w:val="28"/>
        </w:rPr>
        <w:t xml:space="preserve"> </w:t>
      </w:r>
      <w:r w:rsidR="00170C1E" w:rsidRPr="00AE490C">
        <w:rPr>
          <w:rFonts w:ascii="Times New Roman" w:hAnsi="Times New Roman" w:cs="Times New Roman"/>
          <w:sz w:val="28"/>
          <w:szCs w:val="28"/>
        </w:rPr>
        <w:t>-</w:t>
      </w:r>
      <w:r w:rsidR="005B4682">
        <w:rPr>
          <w:rFonts w:ascii="Times New Roman" w:hAnsi="Times New Roman" w:cs="Times New Roman"/>
          <w:sz w:val="28"/>
          <w:szCs w:val="28"/>
        </w:rPr>
        <w:t xml:space="preserve"> </w:t>
      </w:r>
      <w:r w:rsidR="00170C1E" w:rsidRPr="00AE490C">
        <w:rPr>
          <w:rFonts w:ascii="Times New Roman" w:hAnsi="Times New Roman" w:cs="Times New Roman"/>
          <w:sz w:val="28"/>
          <w:szCs w:val="28"/>
        </w:rPr>
        <w:t>это особый вид занятий, который дает возможность, в естественной обстановке знакомить детей с природными, культурными объектами, с деятельностью взрослых. Основное значение экскурсии в том, что они обеспечивают формирование у детей конкретных представлений и впечатлений об окружающей жизни.</w:t>
      </w:r>
    </w:p>
    <w:p w:rsidR="005B1D6A" w:rsidRPr="00AE490C" w:rsidRDefault="005B1D6A" w:rsidP="00E835AC">
      <w:pPr>
        <w:tabs>
          <w:tab w:val="left" w:pos="525"/>
        </w:tabs>
        <w:spacing w:after="0"/>
        <w:rPr>
          <w:rFonts w:ascii="Times New Roman" w:hAnsi="Times New Roman" w:cs="Times New Roman"/>
          <w:sz w:val="28"/>
          <w:szCs w:val="28"/>
        </w:rPr>
      </w:pPr>
      <w:r>
        <w:rPr>
          <w:rFonts w:ascii="Times New Roman" w:hAnsi="Times New Roman" w:cs="Times New Roman"/>
          <w:b/>
          <w:sz w:val="28"/>
          <w:szCs w:val="28"/>
        </w:rPr>
        <w:tab/>
      </w:r>
      <w:r w:rsidRPr="00AE490C">
        <w:rPr>
          <w:rFonts w:ascii="Times New Roman" w:hAnsi="Times New Roman" w:cs="Times New Roman"/>
          <w:sz w:val="28"/>
          <w:szCs w:val="28"/>
        </w:rPr>
        <w:t>Посещение библиотеки полезно не только потому, что ребенок учиться ценить тишину и порядок, но и потому, что там он может познакомиться с различными источниками и попрактиковаться в отборе нужног</w:t>
      </w:r>
      <w:r w:rsidR="00AE490C" w:rsidRPr="00AE490C">
        <w:rPr>
          <w:rFonts w:ascii="Times New Roman" w:hAnsi="Times New Roman" w:cs="Times New Roman"/>
          <w:sz w:val="28"/>
          <w:szCs w:val="28"/>
        </w:rPr>
        <w:t>о материала. В библиотеке ребёнок</w:t>
      </w:r>
      <w:r w:rsidRPr="00AE490C">
        <w:rPr>
          <w:rFonts w:ascii="Times New Roman" w:hAnsi="Times New Roman" w:cs="Times New Roman"/>
          <w:sz w:val="28"/>
          <w:szCs w:val="28"/>
        </w:rPr>
        <w:t xml:space="preserve"> привыкает находить для своей работы подходящий материал и извлекать из него нужную информацию. </w:t>
      </w:r>
    </w:p>
    <w:p w:rsidR="005B1D6A" w:rsidRPr="00AE490C" w:rsidRDefault="00AE490C" w:rsidP="00E835AC">
      <w:pPr>
        <w:tabs>
          <w:tab w:val="left" w:pos="525"/>
        </w:tabs>
        <w:spacing w:after="0"/>
        <w:rPr>
          <w:rFonts w:ascii="Times New Roman" w:hAnsi="Times New Roman" w:cs="Times New Roman"/>
          <w:sz w:val="28"/>
          <w:szCs w:val="28"/>
        </w:rPr>
      </w:pPr>
      <w:r w:rsidRPr="00AE490C">
        <w:rPr>
          <w:rFonts w:ascii="Times New Roman" w:hAnsi="Times New Roman" w:cs="Times New Roman"/>
          <w:sz w:val="28"/>
          <w:szCs w:val="28"/>
        </w:rPr>
        <w:t xml:space="preserve">  </w:t>
      </w:r>
      <w:r w:rsidR="005B1D6A" w:rsidRPr="00AE490C">
        <w:rPr>
          <w:rFonts w:ascii="Times New Roman" w:hAnsi="Times New Roman" w:cs="Times New Roman"/>
          <w:sz w:val="28"/>
          <w:szCs w:val="28"/>
        </w:rPr>
        <w:t xml:space="preserve">Особая атмосфера библиотеки побуждает его больше читать, он учиться любить читать книги. Кроме того, тишина и порядок в библиотеке заставляют ценить такие условия, когда никто не мешает. </w:t>
      </w:r>
    </w:p>
    <w:p w:rsidR="002D5028" w:rsidRDefault="00AE490C" w:rsidP="00E835AC">
      <w:pPr>
        <w:tabs>
          <w:tab w:val="left" w:pos="525"/>
        </w:tabs>
        <w:spacing w:after="0"/>
        <w:rPr>
          <w:rFonts w:ascii="Times New Roman" w:hAnsi="Times New Roman" w:cs="Times New Roman"/>
          <w:b/>
          <w:sz w:val="28"/>
          <w:szCs w:val="28"/>
        </w:rPr>
      </w:pPr>
      <w:r w:rsidRPr="00AE490C">
        <w:rPr>
          <w:rFonts w:ascii="Times New Roman" w:hAnsi="Times New Roman" w:cs="Times New Roman"/>
          <w:sz w:val="28"/>
          <w:szCs w:val="28"/>
        </w:rPr>
        <w:t xml:space="preserve">  </w:t>
      </w:r>
      <w:r w:rsidR="005B1D6A" w:rsidRPr="00AE490C">
        <w:rPr>
          <w:rFonts w:ascii="Times New Roman" w:hAnsi="Times New Roman" w:cs="Times New Roman"/>
          <w:sz w:val="28"/>
          <w:szCs w:val="28"/>
        </w:rPr>
        <w:t xml:space="preserve">В библиотеке ребенок находит обилие </w:t>
      </w:r>
      <w:proofErr w:type="gramStart"/>
      <w:r w:rsidR="005B1D6A" w:rsidRPr="00AE490C">
        <w:rPr>
          <w:rFonts w:ascii="Times New Roman" w:hAnsi="Times New Roman" w:cs="Times New Roman"/>
          <w:sz w:val="28"/>
          <w:szCs w:val="28"/>
        </w:rPr>
        <w:t>материала</w:t>
      </w:r>
      <w:proofErr w:type="gramEnd"/>
      <w:r w:rsidR="005B1D6A" w:rsidRPr="00AE490C">
        <w:rPr>
          <w:rFonts w:ascii="Times New Roman" w:hAnsi="Times New Roman" w:cs="Times New Roman"/>
          <w:sz w:val="28"/>
          <w:szCs w:val="28"/>
        </w:rPr>
        <w:t xml:space="preserve"> и учиться использовать его. Так он готовит себя к будущему более высокому уровню образования.</w:t>
      </w:r>
      <w:r w:rsidR="005B1D6A" w:rsidRPr="005B1D6A">
        <w:rPr>
          <w:rFonts w:ascii="Times New Roman" w:hAnsi="Times New Roman" w:cs="Times New Roman"/>
          <w:b/>
          <w:sz w:val="28"/>
          <w:szCs w:val="28"/>
        </w:rPr>
        <w:t xml:space="preserve"> </w:t>
      </w:r>
    </w:p>
    <w:p w:rsidR="002D5028" w:rsidRPr="00AE490C" w:rsidRDefault="005B1D6A" w:rsidP="00E835AC">
      <w:pPr>
        <w:tabs>
          <w:tab w:val="left" w:pos="375"/>
        </w:tabs>
        <w:spacing w:after="0"/>
        <w:rPr>
          <w:rFonts w:ascii="Times New Roman" w:hAnsi="Times New Roman" w:cs="Times New Roman"/>
          <w:sz w:val="28"/>
          <w:szCs w:val="28"/>
        </w:rPr>
      </w:pPr>
      <w:r>
        <w:rPr>
          <w:rFonts w:ascii="Times New Roman" w:hAnsi="Times New Roman" w:cs="Times New Roman"/>
          <w:b/>
          <w:sz w:val="28"/>
          <w:szCs w:val="28"/>
        </w:rPr>
        <w:tab/>
      </w:r>
      <w:r w:rsidRPr="00AE490C">
        <w:rPr>
          <w:rFonts w:ascii="Times New Roman" w:hAnsi="Times New Roman" w:cs="Times New Roman"/>
          <w:sz w:val="28"/>
          <w:szCs w:val="28"/>
        </w:rPr>
        <w:t>В результате проведения таких занятий дошкольники становятся общительны и активно принимают участие в беседах, играх, интерпретациях. С удовольствием выполняют творческие задания. Серьезно подходят к обсуждению нравственных вопросов о добре и зле, о любви, милосердии, заботе, дружбе, приводят жизненные примеры по теме занятия. В процессе занятия большое внимание уделяется чтению вслух, что особенно помогает понять и оценить нравственные поступки людей.</w:t>
      </w:r>
    </w:p>
    <w:p w:rsidR="002D5028" w:rsidRPr="00AE490C" w:rsidRDefault="005B1D6A" w:rsidP="005B1D6A">
      <w:pPr>
        <w:tabs>
          <w:tab w:val="left" w:pos="225"/>
        </w:tabs>
        <w:rPr>
          <w:rFonts w:ascii="Times New Roman" w:hAnsi="Times New Roman" w:cs="Times New Roman"/>
          <w:sz w:val="28"/>
          <w:szCs w:val="28"/>
        </w:rPr>
      </w:pPr>
      <w:r w:rsidRPr="00AE490C">
        <w:rPr>
          <w:rFonts w:ascii="Times New Roman" w:hAnsi="Times New Roman" w:cs="Times New Roman"/>
          <w:sz w:val="28"/>
          <w:szCs w:val="28"/>
        </w:rPr>
        <w:tab/>
      </w:r>
      <w:r w:rsidR="00AE490C" w:rsidRPr="00AE490C">
        <w:rPr>
          <w:rFonts w:ascii="Times New Roman" w:hAnsi="Times New Roman" w:cs="Times New Roman"/>
          <w:sz w:val="28"/>
          <w:szCs w:val="28"/>
        </w:rPr>
        <w:t>У</w:t>
      </w:r>
      <w:r w:rsidRPr="00AE490C">
        <w:rPr>
          <w:rFonts w:ascii="Times New Roman" w:hAnsi="Times New Roman" w:cs="Times New Roman"/>
          <w:sz w:val="28"/>
          <w:szCs w:val="28"/>
        </w:rPr>
        <w:t xml:space="preserve"> большинства детей проявляется устойчивый  интерес к книге, дошкольники  внимательно и заинтересованно слушают воспитателя и библиотекаря, проявляют бережное отношение к книге. Дети используют книгу в общении и игре, а главное, что малыши  после посещения  познавательных занятий  и литературных мероприятий, взяв родителей   за руку,  с желанием идут в библиотеку и становятся постоянными читателями. </w:t>
      </w:r>
    </w:p>
    <w:p w:rsidR="002D5028" w:rsidRDefault="002D5028" w:rsidP="00341C4C">
      <w:pPr>
        <w:jc w:val="center"/>
        <w:rPr>
          <w:rFonts w:ascii="Times New Roman" w:hAnsi="Times New Roman" w:cs="Times New Roman"/>
          <w:b/>
          <w:sz w:val="28"/>
          <w:szCs w:val="28"/>
        </w:rPr>
      </w:pPr>
    </w:p>
    <w:p w:rsidR="002D5028" w:rsidRDefault="002D5028" w:rsidP="00341C4C">
      <w:pPr>
        <w:jc w:val="center"/>
        <w:rPr>
          <w:rFonts w:ascii="Times New Roman" w:hAnsi="Times New Roman" w:cs="Times New Roman"/>
          <w:b/>
          <w:sz w:val="28"/>
          <w:szCs w:val="28"/>
        </w:rPr>
      </w:pPr>
    </w:p>
    <w:p w:rsidR="0064313D" w:rsidRDefault="0064313D" w:rsidP="00341C4C">
      <w:pPr>
        <w:jc w:val="center"/>
        <w:rPr>
          <w:rFonts w:ascii="Times New Roman" w:hAnsi="Times New Roman" w:cs="Times New Roman"/>
          <w:b/>
          <w:sz w:val="28"/>
          <w:szCs w:val="28"/>
        </w:rPr>
      </w:pPr>
    </w:p>
    <w:p w:rsidR="0064313D" w:rsidRDefault="0064313D" w:rsidP="00341C4C">
      <w:pPr>
        <w:jc w:val="center"/>
        <w:rPr>
          <w:rFonts w:ascii="Times New Roman" w:hAnsi="Times New Roman" w:cs="Times New Roman"/>
          <w:b/>
          <w:sz w:val="28"/>
          <w:szCs w:val="28"/>
        </w:rPr>
      </w:pPr>
    </w:p>
    <w:p w:rsidR="0064313D" w:rsidRDefault="0064313D" w:rsidP="00341C4C">
      <w:pPr>
        <w:jc w:val="center"/>
        <w:rPr>
          <w:rFonts w:ascii="Times New Roman" w:hAnsi="Times New Roman" w:cs="Times New Roman"/>
          <w:b/>
          <w:sz w:val="28"/>
          <w:szCs w:val="28"/>
        </w:rPr>
      </w:pPr>
    </w:p>
    <w:p w:rsidR="0064313D" w:rsidRDefault="0064313D" w:rsidP="00341C4C">
      <w:pPr>
        <w:jc w:val="center"/>
        <w:rPr>
          <w:rFonts w:ascii="Times New Roman" w:hAnsi="Times New Roman" w:cs="Times New Roman"/>
          <w:b/>
          <w:sz w:val="28"/>
          <w:szCs w:val="28"/>
        </w:rPr>
      </w:pPr>
    </w:p>
    <w:p w:rsidR="00AA4730" w:rsidRDefault="00341C4C" w:rsidP="00341C4C">
      <w:pPr>
        <w:jc w:val="center"/>
        <w:rPr>
          <w:rFonts w:ascii="Times New Roman" w:hAnsi="Times New Roman" w:cs="Times New Roman"/>
          <w:b/>
          <w:sz w:val="28"/>
          <w:szCs w:val="28"/>
        </w:rPr>
      </w:pPr>
      <w:r>
        <w:rPr>
          <w:rFonts w:ascii="Times New Roman" w:hAnsi="Times New Roman" w:cs="Times New Roman"/>
          <w:b/>
          <w:sz w:val="28"/>
          <w:szCs w:val="28"/>
        </w:rPr>
        <w:lastRenderedPageBreak/>
        <w:t>3.3 Особенности организации развивающей предметно-пространственной среды.</w:t>
      </w:r>
    </w:p>
    <w:p w:rsidR="00017B9B" w:rsidRDefault="00CC5F79" w:rsidP="00075E5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B610A">
        <w:rPr>
          <w:rFonts w:ascii="Times New Roman" w:hAnsi="Times New Roman" w:cs="Times New Roman"/>
          <w:sz w:val="28"/>
          <w:szCs w:val="28"/>
        </w:rPr>
        <w:t xml:space="preserve"> </w:t>
      </w:r>
    </w:p>
    <w:p w:rsidR="008B610A" w:rsidRDefault="00017B9B" w:rsidP="008B610A">
      <w:pPr>
        <w:spacing w:after="0"/>
        <w:rPr>
          <w:rFonts w:ascii="Times New Roman" w:hAnsi="Times New Roman" w:cs="Times New Roman"/>
          <w:sz w:val="28"/>
          <w:szCs w:val="28"/>
        </w:rPr>
      </w:pPr>
      <w:r>
        <w:rPr>
          <w:rFonts w:ascii="Times New Roman" w:hAnsi="Times New Roman" w:cs="Times New Roman"/>
          <w:sz w:val="28"/>
          <w:szCs w:val="28"/>
        </w:rPr>
        <w:t xml:space="preserve">  </w:t>
      </w:r>
      <w:r w:rsidR="00075E59">
        <w:rPr>
          <w:rFonts w:ascii="Times New Roman" w:hAnsi="Times New Roman" w:cs="Times New Roman"/>
          <w:sz w:val="28"/>
          <w:szCs w:val="28"/>
        </w:rPr>
        <w:t xml:space="preserve">    </w:t>
      </w:r>
      <w:r w:rsidR="00483E16" w:rsidRPr="00483E16">
        <w:rPr>
          <w:rFonts w:ascii="Times New Roman" w:hAnsi="Times New Roman" w:cs="Times New Roman"/>
          <w:sz w:val="28"/>
          <w:szCs w:val="28"/>
        </w:rPr>
        <w:t>Создавая развивающую среду группы, мы стремились к тому, чтобы окружающая обстановка была не только комфортной и вызывала стремление к самостоятельной деятельности, но и способствовала развитию речи воспитанников.</w:t>
      </w:r>
    </w:p>
    <w:p w:rsidR="0064313D" w:rsidRDefault="0064313D" w:rsidP="0064313D">
      <w:pPr>
        <w:spacing w:after="0"/>
        <w:rPr>
          <w:rFonts w:ascii="Times New Roman" w:hAnsi="Times New Roman" w:cs="Times New Roman"/>
          <w:sz w:val="28"/>
          <w:szCs w:val="28"/>
        </w:rPr>
      </w:pPr>
      <w:r>
        <w:rPr>
          <w:rFonts w:ascii="Times New Roman" w:hAnsi="Times New Roman" w:cs="Times New Roman"/>
          <w:sz w:val="28"/>
          <w:szCs w:val="28"/>
        </w:rPr>
        <w:t xml:space="preserve">   </w:t>
      </w:r>
      <w:r w:rsidR="00483E16" w:rsidRPr="00483E16">
        <w:rPr>
          <w:rFonts w:ascii="Times New Roman" w:hAnsi="Times New Roman" w:cs="Times New Roman"/>
          <w:sz w:val="28"/>
          <w:szCs w:val="28"/>
        </w:rPr>
        <w:t xml:space="preserve">Для того чтобы каждый </w:t>
      </w:r>
      <w:r w:rsidR="00483E16" w:rsidRPr="0064313D">
        <w:rPr>
          <w:rFonts w:ascii="Times New Roman" w:hAnsi="Times New Roman" w:cs="Times New Roman"/>
          <w:sz w:val="28"/>
          <w:szCs w:val="28"/>
        </w:rPr>
        <w:t>ребенок смог найти себе дело и занятие по душе</w:t>
      </w:r>
      <w:r w:rsidR="00483E16" w:rsidRPr="00483E16">
        <w:rPr>
          <w:rFonts w:ascii="Times New Roman" w:hAnsi="Times New Roman" w:cs="Times New Roman"/>
          <w:sz w:val="28"/>
          <w:szCs w:val="28"/>
        </w:rPr>
        <w:t xml:space="preserve"> в группе выделены центры организации о</w:t>
      </w:r>
      <w:r w:rsidR="00017B9B">
        <w:rPr>
          <w:rFonts w:ascii="Times New Roman" w:hAnsi="Times New Roman" w:cs="Times New Roman"/>
          <w:sz w:val="28"/>
          <w:szCs w:val="28"/>
        </w:rPr>
        <w:t xml:space="preserve">пределенного вида деятельности. </w:t>
      </w:r>
    </w:p>
    <w:p w:rsidR="0064313D" w:rsidRDefault="0064313D" w:rsidP="0064313D">
      <w:pPr>
        <w:rPr>
          <w:rFonts w:ascii="Times New Roman" w:hAnsi="Times New Roman" w:cs="Times New Roman"/>
          <w:sz w:val="28"/>
          <w:szCs w:val="28"/>
        </w:rPr>
      </w:pPr>
      <w:r>
        <w:rPr>
          <w:rFonts w:ascii="Times New Roman" w:hAnsi="Times New Roman" w:cs="Times New Roman"/>
          <w:sz w:val="28"/>
          <w:szCs w:val="28"/>
        </w:rPr>
        <w:t>Уголок книги.</w:t>
      </w:r>
    </w:p>
    <w:p w:rsidR="0064313D" w:rsidRDefault="0064313D" w:rsidP="0064313D">
      <w:pPr>
        <w:rPr>
          <w:rFonts w:ascii="Times New Roman" w:hAnsi="Times New Roman" w:cs="Times New Roman"/>
          <w:sz w:val="28"/>
          <w:szCs w:val="28"/>
        </w:rPr>
      </w:pPr>
      <w:r w:rsidRPr="0064313D">
        <w:t xml:space="preserve"> </w:t>
      </w:r>
      <w:r>
        <w:rPr>
          <w:rFonts w:ascii="Times New Roman" w:hAnsi="Times New Roman" w:cs="Times New Roman"/>
          <w:sz w:val="28"/>
          <w:szCs w:val="28"/>
        </w:rPr>
        <w:t>Требования к уголку книги:</w:t>
      </w:r>
    </w:p>
    <w:p w:rsidR="0064313D" w:rsidRPr="0064313D" w:rsidRDefault="0064313D" w:rsidP="0064313D">
      <w:pPr>
        <w:pStyle w:val="a3"/>
        <w:numPr>
          <w:ilvl w:val="0"/>
          <w:numId w:val="22"/>
        </w:numPr>
        <w:rPr>
          <w:rFonts w:ascii="Times New Roman" w:hAnsi="Times New Roman" w:cs="Times New Roman"/>
          <w:sz w:val="28"/>
          <w:szCs w:val="28"/>
        </w:rPr>
      </w:pPr>
      <w:r w:rsidRPr="0064313D">
        <w:rPr>
          <w:rFonts w:ascii="Times New Roman" w:hAnsi="Times New Roman" w:cs="Times New Roman"/>
          <w:sz w:val="28"/>
          <w:szCs w:val="28"/>
        </w:rPr>
        <w:t>удобное расположение (сп</w:t>
      </w:r>
      <w:r>
        <w:rPr>
          <w:rFonts w:ascii="Times New Roman" w:hAnsi="Times New Roman" w:cs="Times New Roman"/>
          <w:sz w:val="28"/>
          <w:szCs w:val="28"/>
        </w:rPr>
        <w:t>окойное место)</w:t>
      </w:r>
      <w:r w:rsidRPr="0064313D">
        <w:rPr>
          <w:rFonts w:ascii="Times New Roman" w:hAnsi="Times New Roman" w:cs="Times New Roman"/>
          <w:sz w:val="28"/>
          <w:szCs w:val="28"/>
        </w:rPr>
        <w:t>;</w:t>
      </w:r>
    </w:p>
    <w:p w:rsidR="0064313D" w:rsidRDefault="0064313D" w:rsidP="0064313D">
      <w:pPr>
        <w:pStyle w:val="a3"/>
        <w:numPr>
          <w:ilvl w:val="0"/>
          <w:numId w:val="22"/>
        </w:numPr>
        <w:rPr>
          <w:rFonts w:ascii="Times New Roman" w:hAnsi="Times New Roman" w:cs="Times New Roman"/>
          <w:sz w:val="28"/>
          <w:szCs w:val="28"/>
        </w:rPr>
      </w:pPr>
      <w:r w:rsidRPr="0064313D">
        <w:rPr>
          <w:rFonts w:ascii="Times New Roman" w:hAnsi="Times New Roman" w:cs="Times New Roman"/>
          <w:sz w:val="28"/>
          <w:szCs w:val="28"/>
        </w:rPr>
        <w:t>хорошая освещенность, чтобы дети не портили зрение;</w:t>
      </w:r>
    </w:p>
    <w:p w:rsidR="0064313D" w:rsidRDefault="0064313D" w:rsidP="0064313D">
      <w:pPr>
        <w:pStyle w:val="a3"/>
        <w:numPr>
          <w:ilvl w:val="0"/>
          <w:numId w:val="22"/>
        </w:numPr>
        <w:rPr>
          <w:rFonts w:ascii="Times New Roman" w:hAnsi="Times New Roman" w:cs="Times New Roman"/>
          <w:sz w:val="28"/>
          <w:szCs w:val="28"/>
        </w:rPr>
      </w:pPr>
      <w:r w:rsidRPr="0064313D">
        <w:rPr>
          <w:rFonts w:ascii="Times New Roman" w:hAnsi="Times New Roman" w:cs="Times New Roman"/>
          <w:sz w:val="28"/>
          <w:szCs w:val="28"/>
        </w:rPr>
        <w:t xml:space="preserve"> эстетичность оформления (должен быть уютным, привлекательным).</w:t>
      </w:r>
    </w:p>
    <w:p w:rsidR="0064313D" w:rsidRDefault="0064313D" w:rsidP="0064313D">
      <w:pPr>
        <w:pStyle w:val="a3"/>
        <w:rPr>
          <w:rFonts w:ascii="Times New Roman" w:hAnsi="Times New Roman" w:cs="Times New Roman"/>
          <w:sz w:val="28"/>
          <w:szCs w:val="28"/>
        </w:rPr>
      </w:pPr>
      <w:r>
        <w:rPr>
          <w:rFonts w:ascii="Times New Roman" w:hAnsi="Times New Roman" w:cs="Times New Roman"/>
          <w:sz w:val="28"/>
          <w:szCs w:val="28"/>
        </w:rPr>
        <w:t xml:space="preserve">  </w:t>
      </w:r>
      <w:r w:rsidR="000E49A5">
        <w:rPr>
          <w:rFonts w:ascii="Times New Roman" w:hAnsi="Times New Roman" w:cs="Times New Roman"/>
          <w:sz w:val="28"/>
          <w:szCs w:val="28"/>
        </w:rPr>
        <w:t xml:space="preserve"> </w:t>
      </w:r>
      <w:r w:rsidRPr="0064313D">
        <w:rPr>
          <w:rFonts w:ascii="Times New Roman" w:hAnsi="Times New Roman" w:cs="Times New Roman"/>
          <w:sz w:val="28"/>
          <w:szCs w:val="28"/>
        </w:rPr>
        <w:t xml:space="preserve">В этом уголке </w:t>
      </w:r>
      <w:r>
        <w:rPr>
          <w:rFonts w:ascii="Times New Roman" w:hAnsi="Times New Roman" w:cs="Times New Roman"/>
          <w:sz w:val="28"/>
          <w:szCs w:val="28"/>
        </w:rPr>
        <w:t xml:space="preserve"> полочки,</w:t>
      </w:r>
      <w:r w:rsidRPr="0064313D">
        <w:rPr>
          <w:rFonts w:ascii="Times New Roman" w:hAnsi="Times New Roman" w:cs="Times New Roman"/>
          <w:sz w:val="28"/>
          <w:szCs w:val="28"/>
        </w:rPr>
        <w:t xml:space="preserve"> на которых в</w:t>
      </w:r>
      <w:r>
        <w:rPr>
          <w:rFonts w:ascii="Times New Roman" w:hAnsi="Times New Roman" w:cs="Times New Roman"/>
          <w:sz w:val="28"/>
          <w:szCs w:val="28"/>
        </w:rPr>
        <w:t xml:space="preserve">ыставляются книги, репродукции </w:t>
      </w:r>
      <w:r w:rsidRPr="0064313D">
        <w:rPr>
          <w:rFonts w:ascii="Times New Roman" w:hAnsi="Times New Roman" w:cs="Times New Roman"/>
          <w:sz w:val="28"/>
          <w:szCs w:val="28"/>
        </w:rPr>
        <w:t xml:space="preserve"> картин известных художников, по</w:t>
      </w:r>
      <w:r>
        <w:rPr>
          <w:rFonts w:ascii="Times New Roman" w:hAnsi="Times New Roman" w:cs="Times New Roman"/>
          <w:sz w:val="28"/>
          <w:szCs w:val="28"/>
        </w:rPr>
        <w:t xml:space="preserve">ртреты детских писателей. Рядом </w:t>
      </w:r>
      <w:r w:rsidRPr="0064313D">
        <w:rPr>
          <w:rFonts w:ascii="Times New Roman" w:hAnsi="Times New Roman" w:cs="Times New Roman"/>
          <w:sz w:val="28"/>
          <w:szCs w:val="28"/>
        </w:rPr>
        <w:t>ш</w:t>
      </w:r>
      <w:r>
        <w:rPr>
          <w:rFonts w:ascii="Times New Roman" w:hAnsi="Times New Roman" w:cs="Times New Roman"/>
          <w:sz w:val="28"/>
          <w:szCs w:val="28"/>
        </w:rPr>
        <w:t>каф для хранения книг, материалы для ремонта. Также в нем</w:t>
      </w:r>
      <w:r w:rsidRPr="0064313D">
        <w:rPr>
          <w:rFonts w:ascii="Times New Roman" w:hAnsi="Times New Roman" w:cs="Times New Roman"/>
          <w:sz w:val="28"/>
          <w:szCs w:val="28"/>
        </w:rPr>
        <w:t xml:space="preserve"> находится: </w:t>
      </w:r>
      <w:proofErr w:type="spellStart"/>
      <w:r w:rsidRPr="0064313D">
        <w:rPr>
          <w:rFonts w:ascii="Times New Roman" w:hAnsi="Times New Roman" w:cs="Times New Roman"/>
          <w:sz w:val="28"/>
          <w:szCs w:val="28"/>
        </w:rPr>
        <w:t>фланелеграф</w:t>
      </w:r>
      <w:proofErr w:type="spellEnd"/>
      <w:r w:rsidRPr="0064313D">
        <w:rPr>
          <w:rFonts w:ascii="Times New Roman" w:hAnsi="Times New Roman" w:cs="Times New Roman"/>
          <w:sz w:val="28"/>
          <w:szCs w:val="28"/>
        </w:rPr>
        <w:t xml:space="preserve">, теневой театр, дидактический материал. </w:t>
      </w:r>
    </w:p>
    <w:p w:rsidR="000E49A5" w:rsidRDefault="000E49A5" w:rsidP="0064313D">
      <w:pPr>
        <w:pStyle w:val="a3"/>
        <w:rPr>
          <w:rFonts w:ascii="Times New Roman" w:hAnsi="Times New Roman" w:cs="Times New Roman"/>
          <w:sz w:val="28"/>
          <w:szCs w:val="28"/>
        </w:rPr>
      </w:pPr>
      <w:r w:rsidRPr="000E49A5">
        <w:rPr>
          <w:rFonts w:ascii="Times New Roman" w:hAnsi="Times New Roman" w:cs="Times New Roman"/>
          <w:sz w:val="28"/>
          <w:szCs w:val="28"/>
        </w:rPr>
        <w:t>В средней группе уголок книги организуется с самого начала года с участием детей. На полке выставляется 4-5 книги</w:t>
      </w:r>
      <w:r>
        <w:rPr>
          <w:rFonts w:ascii="Times New Roman" w:hAnsi="Times New Roman" w:cs="Times New Roman"/>
          <w:sz w:val="28"/>
          <w:szCs w:val="28"/>
        </w:rPr>
        <w:t xml:space="preserve">. </w:t>
      </w:r>
      <w:proofErr w:type="gramStart"/>
      <w:r w:rsidRPr="000E49A5">
        <w:rPr>
          <w:rFonts w:ascii="Times New Roman" w:hAnsi="Times New Roman" w:cs="Times New Roman"/>
          <w:sz w:val="28"/>
          <w:szCs w:val="28"/>
        </w:rPr>
        <w:t>В старшей и подготовительной группах содержание книжного уголка становится более разнообразным.</w:t>
      </w:r>
      <w:proofErr w:type="gramEnd"/>
      <w:r w:rsidRPr="000E49A5">
        <w:rPr>
          <w:rFonts w:ascii="Times New Roman" w:hAnsi="Times New Roman" w:cs="Times New Roman"/>
          <w:sz w:val="28"/>
          <w:szCs w:val="28"/>
        </w:rPr>
        <w:t xml:space="preserve"> Количество книг увеличивается до 8-10. Но в доступности детей должно быть больше.</w:t>
      </w:r>
    </w:p>
    <w:p w:rsidR="0064313D" w:rsidRDefault="0064313D" w:rsidP="0064313D">
      <w:pPr>
        <w:pStyle w:val="a3"/>
        <w:rPr>
          <w:rFonts w:ascii="Times New Roman" w:hAnsi="Times New Roman" w:cs="Times New Roman"/>
          <w:sz w:val="28"/>
          <w:szCs w:val="28"/>
        </w:rPr>
      </w:pPr>
    </w:p>
    <w:p w:rsidR="0064313D" w:rsidRDefault="0064313D" w:rsidP="0064313D">
      <w:pPr>
        <w:pStyle w:val="a3"/>
        <w:rPr>
          <w:rFonts w:ascii="Times New Roman" w:hAnsi="Times New Roman" w:cs="Times New Roman"/>
          <w:sz w:val="28"/>
          <w:szCs w:val="28"/>
        </w:rPr>
      </w:pPr>
      <w:r>
        <w:rPr>
          <w:rFonts w:ascii="Times New Roman" w:hAnsi="Times New Roman" w:cs="Times New Roman"/>
          <w:sz w:val="28"/>
          <w:szCs w:val="28"/>
        </w:rPr>
        <w:t>Театральный уголок:</w:t>
      </w:r>
    </w:p>
    <w:p w:rsidR="000E49A5" w:rsidRDefault="000E49A5" w:rsidP="0064313D">
      <w:pPr>
        <w:pStyle w:val="a3"/>
        <w:rPr>
          <w:rFonts w:ascii="Times New Roman" w:hAnsi="Times New Roman" w:cs="Times New Roman"/>
          <w:sz w:val="28"/>
          <w:szCs w:val="28"/>
        </w:rPr>
      </w:pPr>
      <w:r>
        <w:rPr>
          <w:rFonts w:ascii="Times New Roman" w:hAnsi="Times New Roman" w:cs="Times New Roman"/>
          <w:sz w:val="28"/>
          <w:szCs w:val="28"/>
        </w:rPr>
        <w:t>В уголке располагаются фигурки персонажей произведений для настольного, пальчикового театра, что позволяет детям в свободной деятельности проигрывать знакомые сюжеты из произведений.</w:t>
      </w:r>
    </w:p>
    <w:p w:rsidR="008C06AA" w:rsidRDefault="008C06AA" w:rsidP="0064313D">
      <w:pPr>
        <w:pStyle w:val="a3"/>
        <w:rPr>
          <w:rFonts w:ascii="Times New Roman" w:hAnsi="Times New Roman" w:cs="Times New Roman"/>
          <w:sz w:val="28"/>
          <w:szCs w:val="28"/>
        </w:rPr>
      </w:pPr>
    </w:p>
    <w:p w:rsidR="008C06AA" w:rsidRDefault="008C06AA" w:rsidP="0064313D">
      <w:pPr>
        <w:pStyle w:val="a3"/>
        <w:rPr>
          <w:rFonts w:ascii="Times New Roman" w:hAnsi="Times New Roman" w:cs="Times New Roman"/>
          <w:sz w:val="28"/>
          <w:szCs w:val="28"/>
        </w:rPr>
      </w:pPr>
      <w:r>
        <w:rPr>
          <w:rFonts w:ascii="Times New Roman" w:hAnsi="Times New Roman" w:cs="Times New Roman"/>
          <w:sz w:val="28"/>
          <w:szCs w:val="28"/>
        </w:rPr>
        <w:t xml:space="preserve"> Организация художественной деятельности:</w:t>
      </w:r>
    </w:p>
    <w:p w:rsidR="008C06AA" w:rsidRDefault="008C06AA" w:rsidP="008C06AA">
      <w:pPr>
        <w:pStyle w:val="a3"/>
        <w:numPr>
          <w:ilvl w:val="0"/>
          <w:numId w:val="22"/>
        </w:numPr>
        <w:rPr>
          <w:rFonts w:ascii="Times New Roman" w:hAnsi="Times New Roman" w:cs="Times New Roman"/>
          <w:sz w:val="28"/>
          <w:szCs w:val="28"/>
        </w:rPr>
      </w:pPr>
      <w:proofErr w:type="spellStart"/>
      <w:r>
        <w:rPr>
          <w:rFonts w:ascii="Times New Roman" w:hAnsi="Times New Roman" w:cs="Times New Roman"/>
          <w:sz w:val="28"/>
          <w:szCs w:val="28"/>
        </w:rPr>
        <w:t>инсценирование</w:t>
      </w:r>
      <w:proofErr w:type="spellEnd"/>
      <w:r>
        <w:rPr>
          <w:rFonts w:ascii="Times New Roman" w:hAnsi="Times New Roman" w:cs="Times New Roman"/>
          <w:sz w:val="28"/>
          <w:szCs w:val="28"/>
        </w:rPr>
        <w:t xml:space="preserve"> любимых произведений;</w:t>
      </w:r>
    </w:p>
    <w:p w:rsidR="008C06AA" w:rsidRDefault="008C06AA" w:rsidP="008C06AA">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игры – драматизации;</w:t>
      </w:r>
    </w:p>
    <w:p w:rsidR="008C06AA" w:rsidRDefault="008C06AA" w:rsidP="008C06AA">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творческие ролевые игры на основе литературной темы;</w:t>
      </w:r>
    </w:p>
    <w:p w:rsidR="008C06AA" w:rsidRDefault="008C06AA" w:rsidP="008C06AA">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просмотр кукольного и теневого театра;</w:t>
      </w:r>
    </w:p>
    <w:p w:rsidR="008C06AA" w:rsidRDefault="008C06AA" w:rsidP="008C06AA">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диафильмы;</w:t>
      </w:r>
    </w:p>
    <w:p w:rsidR="008C06AA" w:rsidRDefault="008C06AA" w:rsidP="00C70B92">
      <w:pPr>
        <w:rPr>
          <w:rFonts w:ascii="Times New Roman" w:hAnsi="Times New Roman" w:cs="Times New Roman"/>
          <w:sz w:val="28"/>
          <w:szCs w:val="28"/>
        </w:rPr>
      </w:pPr>
    </w:p>
    <w:p w:rsidR="00AA4730" w:rsidRPr="008C06AA" w:rsidRDefault="00341C4C" w:rsidP="008C06AA">
      <w:pPr>
        <w:jc w:val="center"/>
        <w:rPr>
          <w:rFonts w:ascii="Times New Roman" w:hAnsi="Times New Roman" w:cs="Times New Roman"/>
          <w:sz w:val="28"/>
          <w:szCs w:val="28"/>
        </w:rPr>
      </w:pPr>
      <w:r w:rsidRPr="00341C4C">
        <w:rPr>
          <w:rFonts w:ascii="Times New Roman" w:hAnsi="Times New Roman" w:cs="Times New Roman"/>
          <w:b/>
          <w:sz w:val="28"/>
          <w:szCs w:val="28"/>
        </w:rPr>
        <w:lastRenderedPageBreak/>
        <w:t>3.4 Методическая литература</w:t>
      </w:r>
    </w:p>
    <w:p w:rsidR="005D1B9E" w:rsidRDefault="00EB4CB3" w:rsidP="005D1B9E">
      <w:pPr>
        <w:spacing w:after="0"/>
        <w:rPr>
          <w:rFonts w:ascii="Times New Roman" w:hAnsi="Times New Roman" w:cs="Times New Roman"/>
          <w:sz w:val="28"/>
          <w:szCs w:val="28"/>
        </w:rPr>
      </w:pPr>
      <w:r w:rsidRPr="00B46DC3">
        <w:rPr>
          <w:rFonts w:ascii="Times New Roman" w:hAnsi="Times New Roman" w:cs="Times New Roman"/>
          <w:sz w:val="28"/>
          <w:szCs w:val="28"/>
        </w:rPr>
        <w:t>1.</w:t>
      </w:r>
      <w:r>
        <w:rPr>
          <w:rFonts w:ascii="Times New Roman" w:hAnsi="Times New Roman" w:cs="Times New Roman"/>
          <w:sz w:val="28"/>
          <w:szCs w:val="28"/>
        </w:rPr>
        <w:t xml:space="preserve"> </w:t>
      </w:r>
      <w:r w:rsidR="00B46DC3">
        <w:rPr>
          <w:rFonts w:ascii="Times New Roman" w:hAnsi="Times New Roman" w:cs="Times New Roman"/>
          <w:sz w:val="28"/>
          <w:szCs w:val="28"/>
        </w:rPr>
        <w:t xml:space="preserve"> </w:t>
      </w:r>
      <w:r>
        <w:rPr>
          <w:rFonts w:ascii="Times New Roman" w:hAnsi="Times New Roman" w:cs="Times New Roman"/>
          <w:sz w:val="28"/>
          <w:szCs w:val="28"/>
        </w:rPr>
        <w:t>Глухов В.П. Формирование связной речи детей дошкольного в</w:t>
      </w:r>
      <w:r w:rsidR="005D1B9E">
        <w:rPr>
          <w:rFonts w:ascii="Times New Roman" w:hAnsi="Times New Roman" w:cs="Times New Roman"/>
          <w:sz w:val="28"/>
          <w:szCs w:val="28"/>
        </w:rPr>
        <w:t xml:space="preserve">озраста с ОНР, </w:t>
      </w:r>
      <w:proofErr w:type="gramStart"/>
      <w:r w:rsidR="005D1B9E">
        <w:rPr>
          <w:rFonts w:ascii="Times New Roman" w:hAnsi="Times New Roman" w:cs="Times New Roman"/>
          <w:sz w:val="28"/>
          <w:szCs w:val="28"/>
        </w:rPr>
        <w:t>-М</w:t>
      </w:r>
      <w:proofErr w:type="gramEnd"/>
      <w:r w:rsidR="005D1B9E">
        <w:rPr>
          <w:rFonts w:ascii="Times New Roman" w:hAnsi="Times New Roman" w:cs="Times New Roman"/>
          <w:sz w:val="28"/>
          <w:szCs w:val="28"/>
        </w:rPr>
        <w:t>.:</w:t>
      </w:r>
      <w:proofErr w:type="spellStart"/>
      <w:r w:rsidR="005D1B9E">
        <w:rPr>
          <w:rFonts w:ascii="Times New Roman" w:hAnsi="Times New Roman" w:cs="Times New Roman"/>
          <w:sz w:val="28"/>
          <w:szCs w:val="28"/>
        </w:rPr>
        <w:t>Аркти</w:t>
      </w:r>
      <w:proofErr w:type="spellEnd"/>
      <w:r w:rsidR="005D1B9E">
        <w:rPr>
          <w:rFonts w:ascii="Times New Roman" w:hAnsi="Times New Roman" w:cs="Times New Roman"/>
          <w:sz w:val="28"/>
          <w:szCs w:val="28"/>
        </w:rPr>
        <w:t>, 2002.</w:t>
      </w:r>
    </w:p>
    <w:p w:rsidR="00EB4CB3" w:rsidRDefault="00EB4CB3" w:rsidP="005D1B9E">
      <w:pPr>
        <w:spacing w:after="0"/>
        <w:rPr>
          <w:rFonts w:ascii="Times New Roman" w:hAnsi="Times New Roman" w:cs="Times New Roman"/>
          <w:sz w:val="28"/>
          <w:szCs w:val="28"/>
        </w:rPr>
      </w:pPr>
      <w:r>
        <w:rPr>
          <w:rFonts w:ascii="Times New Roman" w:hAnsi="Times New Roman" w:cs="Times New Roman"/>
          <w:sz w:val="28"/>
          <w:szCs w:val="28"/>
        </w:rPr>
        <w:t xml:space="preserve">2. </w:t>
      </w:r>
      <w:r w:rsidR="00B46DC3">
        <w:rPr>
          <w:rFonts w:ascii="Times New Roman" w:hAnsi="Times New Roman" w:cs="Times New Roman"/>
          <w:sz w:val="28"/>
          <w:szCs w:val="28"/>
        </w:rPr>
        <w:t xml:space="preserve"> </w:t>
      </w:r>
      <w:proofErr w:type="gramStart"/>
      <w:r>
        <w:rPr>
          <w:rFonts w:ascii="Times New Roman" w:hAnsi="Times New Roman" w:cs="Times New Roman"/>
          <w:sz w:val="28"/>
          <w:szCs w:val="28"/>
        </w:rPr>
        <w:t>Куликовская</w:t>
      </w:r>
      <w:proofErr w:type="gramEnd"/>
      <w:r>
        <w:rPr>
          <w:rFonts w:ascii="Times New Roman" w:hAnsi="Times New Roman" w:cs="Times New Roman"/>
          <w:sz w:val="28"/>
          <w:szCs w:val="28"/>
        </w:rPr>
        <w:t xml:space="preserve"> Т.А. Сказки – </w:t>
      </w:r>
      <w:proofErr w:type="spellStart"/>
      <w:r>
        <w:rPr>
          <w:rFonts w:ascii="Times New Roman" w:hAnsi="Times New Roman" w:cs="Times New Roman"/>
          <w:sz w:val="28"/>
          <w:szCs w:val="28"/>
        </w:rPr>
        <w:t>пересказки</w:t>
      </w:r>
      <w:proofErr w:type="spellEnd"/>
      <w:r>
        <w:rPr>
          <w:rFonts w:ascii="Times New Roman" w:hAnsi="Times New Roman" w:cs="Times New Roman"/>
          <w:sz w:val="28"/>
          <w:szCs w:val="28"/>
        </w:rPr>
        <w:t>. Обучение дошкольников пересказу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М.:Детство-Пресс,2011.</w:t>
      </w:r>
    </w:p>
    <w:p w:rsidR="00EB4CB3" w:rsidRDefault="00EB4CB3" w:rsidP="005D1B9E">
      <w:pPr>
        <w:spacing w:after="0"/>
        <w:rPr>
          <w:rFonts w:ascii="Times New Roman" w:hAnsi="Times New Roman" w:cs="Times New Roman"/>
          <w:sz w:val="28"/>
          <w:szCs w:val="28"/>
        </w:rPr>
      </w:pPr>
      <w:r>
        <w:rPr>
          <w:rFonts w:ascii="Times New Roman" w:hAnsi="Times New Roman" w:cs="Times New Roman"/>
          <w:sz w:val="28"/>
          <w:szCs w:val="28"/>
        </w:rPr>
        <w:t>3.</w:t>
      </w:r>
      <w:r w:rsidR="00B46DC3">
        <w:rPr>
          <w:rFonts w:ascii="Times New Roman" w:hAnsi="Times New Roman" w:cs="Times New Roman"/>
          <w:sz w:val="28"/>
          <w:szCs w:val="28"/>
        </w:rPr>
        <w:t xml:space="preserve"> </w:t>
      </w:r>
      <w:proofErr w:type="spellStart"/>
      <w:r>
        <w:rPr>
          <w:rFonts w:ascii="Times New Roman" w:hAnsi="Times New Roman" w:cs="Times New Roman"/>
          <w:sz w:val="28"/>
          <w:szCs w:val="28"/>
        </w:rPr>
        <w:t>Нищева</w:t>
      </w:r>
      <w:proofErr w:type="spellEnd"/>
      <w:r>
        <w:rPr>
          <w:rFonts w:ascii="Times New Roman" w:hAnsi="Times New Roman" w:cs="Times New Roman"/>
          <w:sz w:val="28"/>
          <w:szCs w:val="28"/>
        </w:rPr>
        <w:t xml:space="preserve"> Н. Развитие связной речи у детей дошкольного возраста. Формирование навыка пересказа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 Детство</w:t>
      </w:r>
      <w:r w:rsidR="005D1B9E">
        <w:rPr>
          <w:rFonts w:ascii="Times New Roman" w:hAnsi="Times New Roman" w:cs="Times New Roman"/>
          <w:sz w:val="28"/>
          <w:szCs w:val="28"/>
        </w:rPr>
        <w:t>-Пресс, 2010.</w:t>
      </w:r>
    </w:p>
    <w:p w:rsidR="005D1B9E" w:rsidRDefault="005D1B9E" w:rsidP="005D1B9E">
      <w:pPr>
        <w:spacing w:after="0"/>
        <w:rPr>
          <w:rFonts w:ascii="Times New Roman" w:hAnsi="Times New Roman" w:cs="Times New Roman"/>
          <w:sz w:val="28"/>
          <w:szCs w:val="28"/>
        </w:rPr>
      </w:pPr>
      <w:r>
        <w:rPr>
          <w:rFonts w:ascii="Times New Roman" w:hAnsi="Times New Roman" w:cs="Times New Roman"/>
          <w:sz w:val="28"/>
          <w:szCs w:val="28"/>
        </w:rPr>
        <w:t>4. Обучени</w:t>
      </w:r>
      <w:r w:rsidR="00D72237">
        <w:rPr>
          <w:rFonts w:ascii="Times New Roman" w:hAnsi="Times New Roman" w:cs="Times New Roman"/>
          <w:sz w:val="28"/>
          <w:szCs w:val="28"/>
        </w:rPr>
        <w:t>е</w:t>
      </w:r>
      <w:r>
        <w:rPr>
          <w:rFonts w:ascii="Times New Roman" w:hAnsi="Times New Roman" w:cs="Times New Roman"/>
          <w:sz w:val="28"/>
          <w:szCs w:val="28"/>
        </w:rPr>
        <w:t xml:space="preserve"> творческому рассказыванию детей 5-7 лет/авт.-сост. Граб Л.М. – Волгоград: Учитель, 2010.- 136с.</w:t>
      </w:r>
    </w:p>
    <w:p w:rsidR="005D1B9E" w:rsidRDefault="005D1B9E" w:rsidP="005D1B9E">
      <w:pPr>
        <w:spacing w:after="0"/>
        <w:rPr>
          <w:rFonts w:ascii="Times New Roman" w:hAnsi="Times New Roman" w:cs="Times New Roman"/>
          <w:sz w:val="28"/>
          <w:szCs w:val="28"/>
        </w:rPr>
      </w:pPr>
      <w:r>
        <w:rPr>
          <w:rFonts w:ascii="Times New Roman" w:hAnsi="Times New Roman" w:cs="Times New Roman"/>
          <w:sz w:val="28"/>
          <w:szCs w:val="28"/>
        </w:rPr>
        <w:t>5.</w:t>
      </w:r>
      <w:r w:rsidR="00B46DC3">
        <w:rPr>
          <w:rFonts w:ascii="Times New Roman" w:hAnsi="Times New Roman" w:cs="Times New Roman"/>
          <w:sz w:val="28"/>
          <w:szCs w:val="28"/>
        </w:rPr>
        <w:t xml:space="preserve"> </w:t>
      </w:r>
      <w:r>
        <w:rPr>
          <w:rFonts w:ascii="Times New Roman" w:hAnsi="Times New Roman" w:cs="Times New Roman"/>
          <w:sz w:val="28"/>
          <w:szCs w:val="28"/>
        </w:rPr>
        <w:t xml:space="preserve">Ушакова О.С., Струнина Е.М. Методика развития речи детей дошкольного возраста. –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2003.</w:t>
      </w:r>
    </w:p>
    <w:p w:rsidR="00075E59" w:rsidRPr="00EB4CB3" w:rsidRDefault="00075E59" w:rsidP="005D1B9E">
      <w:pPr>
        <w:spacing w:after="0"/>
        <w:rPr>
          <w:rFonts w:ascii="Times New Roman" w:hAnsi="Times New Roman" w:cs="Times New Roman"/>
          <w:sz w:val="28"/>
          <w:szCs w:val="28"/>
        </w:rPr>
      </w:pPr>
    </w:p>
    <w:p w:rsidR="00EB4CB3" w:rsidRDefault="00EB4CB3" w:rsidP="00EB4CB3">
      <w:pPr>
        <w:jc w:val="center"/>
        <w:rPr>
          <w:rFonts w:ascii="Times New Roman" w:hAnsi="Times New Roman" w:cs="Times New Roman"/>
          <w:b/>
          <w:sz w:val="28"/>
          <w:szCs w:val="28"/>
        </w:rPr>
      </w:pPr>
    </w:p>
    <w:p w:rsidR="00505954" w:rsidRDefault="00505954" w:rsidP="00EB4CB3">
      <w:pPr>
        <w:jc w:val="center"/>
        <w:rPr>
          <w:rFonts w:ascii="Times New Roman" w:hAnsi="Times New Roman" w:cs="Times New Roman"/>
          <w:b/>
          <w:sz w:val="28"/>
          <w:szCs w:val="28"/>
        </w:rPr>
      </w:pPr>
    </w:p>
    <w:p w:rsidR="004362BC" w:rsidRDefault="00505954" w:rsidP="00505954">
      <w:pPr>
        <w:tabs>
          <w:tab w:val="left" w:pos="2820"/>
        </w:tabs>
        <w:rPr>
          <w:rFonts w:ascii="Times New Roman" w:hAnsi="Times New Roman" w:cs="Times New Roman"/>
          <w:sz w:val="28"/>
          <w:szCs w:val="28"/>
        </w:rPr>
      </w:pPr>
      <w:r>
        <w:rPr>
          <w:rFonts w:ascii="Times New Roman" w:hAnsi="Times New Roman" w:cs="Times New Roman"/>
          <w:sz w:val="28"/>
          <w:szCs w:val="28"/>
        </w:rPr>
        <w:tab/>
      </w:r>
    </w:p>
    <w:p w:rsidR="004362BC" w:rsidRDefault="004362BC" w:rsidP="00505954">
      <w:pPr>
        <w:tabs>
          <w:tab w:val="left" w:pos="2820"/>
        </w:tabs>
        <w:rPr>
          <w:rFonts w:ascii="Times New Roman" w:hAnsi="Times New Roman" w:cs="Times New Roman"/>
          <w:sz w:val="28"/>
          <w:szCs w:val="28"/>
        </w:rPr>
      </w:pPr>
    </w:p>
    <w:p w:rsidR="00EB4CB3" w:rsidRPr="004362BC" w:rsidRDefault="0092029D" w:rsidP="00505954">
      <w:pPr>
        <w:rPr>
          <w:rFonts w:ascii="Times New Roman" w:hAnsi="Times New Roman" w:cs="Times New Roman"/>
          <w:sz w:val="24"/>
          <w:szCs w:val="24"/>
        </w:rPr>
      </w:pPr>
      <w:r>
        <w:rPr>
          <w:rFonts w:ascii="Times New Roman" w:hAnsi="Times New Roman" w:cs="Times New Roman"/>
          <w:sz w:val="24"/>
          <w:szCs w:val="24"/>
        </w:rPr>
        <w:t xml:space="preserve">  </w:t>
      </w:r>
    </w:p>
    <w:sectPr w:rsidR="00EB4CB3" w:rsidRPr="004362BC" w:rsidSect="002E2F39">
      <w:foot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8F8" w:rsidRDefault="000938F8" w:rsidP="00DA5482">
      <w:pPr>
        <w:spacing w:after="0" w:line="240" w:lineRule="auto"/>
      </w:pPr>
      <w:r>
        <w:separator/>
      </w:r>
    </w:p>
  </w:endnote>
  <w:endnote w:type="continuationSeparator" w:id="0">
    <w:p w:rsidR="000938F8" w:rsidRDefault="000938F8" w:rsidP="00DA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04580"/>
      <w:docPartObj>
        <w:docPartGallery w:val="Page Numbers (Bottom of Page)"/>
        <w:docPartUnique/>
      </w:docPartObj>
    </w:sdtPr>
    <w:sdtEndPr/>
    <w:sdtContent>
      <w:p w:rsidR="0064313D" w:rsidRDefault="0064313D">
        <w:pPr>
          <w:pStyle w:val="a9"/>
          <w:jc w:val="right"/>
        </w:pPr>
        <w:r>
          <w:fldChar w:fldCharType="begin"/>
        </w:r>
        <w:r>
          <w:instrText>PAGE   \* MERGEFORMAT</w:instrText>
        </w:r>
        <w:r>
          <w:fldChar w:fldCharType="separate"/>
        </w:r>
        <w:r w:rsidR="0085283F">
          <w:rPr>
            <w:noProof/>
          </w:rPr>
          <w:t>1</w:t>
        </w:r>
        <w:r>
          <w:fldChar w:fldCharType="end"/>
        </w:r>
      </w:p>
    </w:sdtContent>
  </w:sdt>
  <w:p w:rsidR="0064313D" w:rsidRDefault="006431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8F8" w:rsidRDefault="000938F8" w:rsidP="00DA5482">
      <w:pPr>
        <w:spacing w:after="0" w:line="240" w:lineRule="auto"/>
      </w:pPr>
      <w:r>
        <w:separator/>
      </w:r>
    </w:p>
  </w:footnote>
  <w:footnote w:type="continuationSeparator" w:id="0">
    <w:p w:rsidR="000938F8" w:rsidRDefault="000938F8" w:rsidP="00DA5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B13A"/>
      </v:shape>
    </w:pict>
  </w:numPicBullet>
  <w:abstractNum w:abstractNumId="0">
    <w:nsid w:val="061B5753"/>
    <w:multiLevelType w:val="hybridMultilevel"/>
    <w:tmpl w:val="C37CEB7C"/>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B2D4B0B"/>
    <w:multiLevelType w:val="multilevel"/>
    <w:tmpl w:val="44D0394C"/>
    <w:lvl w:ilvl="0">
      <w:start w:val="1"/>
      <w:numFmt w:val="decimal"/>
      <w:lvlText w:val="%1"/>
      <w:lvlJc w:val="left"/>
      <w:pPr>
        <w:ind w:left="495" w:hanging="495"/>
      </w:pPr>
      <w:rPr>
        <w:rFonts w:hint="default"/>
      </w:rPr>
    </w:lvl>
    <w:lvl w:ilvl="1">
      <w:start w:val="1"/>
      <w:numFmt w:val="decimal"/>
      <w:lvlText w:val="%1.%2"/>
      <w:lvlJc w:val="left"/>
      <w:pPr>
        <w:ind w:left="353" w:hanging="49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
    <w:nsid w:val="20BE5411"/>
    <w:multiLevelType w:val="hybridMultilevel"/>
    <w:tmpl w:val="D66A1C96"/>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5597E03"/>
    <w:multiLevelType w:val="hybridMultilevel"/>
    <w:tmpl w:val="3C8E89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0235F0"/>
    <w:multiLevelType w:val="multilevel"/>
    <w:tmpl w:val="88941FBC"/>
    <w:lvl w:ilvl="0">
      <w:start w:val="1"/>
      <w:numFmt w:val="decimal"/>
      <w:lvlText w:val="%1."/>
      <w:lvlJc w:val="left"/>
      <w:pPr>
        <w:ind w:left="794" w:hanging="360"/>
      </w:pPr>
      <w:rPr>
        <w:rFonts w:hint="default"/>
        <w:b/>
      </w:rPr>
    </w:lvl>
    <w:lvl w:ilvl="1">
      <w:start w:val="1"/>
      <w:numFmt w:val="decimal"/>
      <w:isLgl/>
      <w:lvlText w:val="%1.%2"/>
      <w:lvlJc w:val="left"/>
      <w:pPr>
        <w:ind w:left="1079" w:hanging="645"/>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514" w:hanging="1080"/>
      </w:pPr>
      <w:rPr>
        <w:rFonts w:hint="default"/>
      </w:rPr>
    </w:lvl>
    <w:lvl w:ilvl="5">
      <w:start w:val="1"/>
      <w:numFmt w:val="decimal"/>
      <w:isLgl/>
      <w:lvlText w:val="%1.%2.%3.%4.%5.%6"/>
      <w:lvlJc w:val="left"/>
      <w:pPr>
        <w:ind w:left="1874" w:hanging="1440"/>
      </w:pPr>
      <w:rPr>
        <w:rFonts w:hint="default"/>
      </w:rPr>
    </w:lvl>
    <w:lvl w:ilvl="6">
      <w:start w:val="1"/>
      <w:numFmt w:val="decimal"/>
      <w:isLgl/>
      <w:lvlText w:val="%1.%2.%3.%4.%5.%6.%7"/>
      <w:lvlJc w:val="left"/>
      <w:pPr>
        <w:ind w:left="1874" w:hanging="1440"/>
      </w:pPr>
      <w:rPr>
        <w:rFonts w:hint="default"/>
      </w:rPr>
    </w:lvl>
    <w:lvl w:ilvl="7">
      <w:start w:val="1"/>
      <w:numFmt w:val="decimal"/>
      <w:isLgl/>
      <w:lvlText w:val="%1.%2.%3.%4.%5.%6.%7.%8"/>
      <w:lvlJc w:val="left"/>
      <w:pPr>
        <w:ind w:left="2234" w:hanging="1800"/>
      </w:pPr>
      <w:rPr>
        <w:rFonts w:hint="default"/>
      </w:rPr>
    </w:lvl>
    <w:lvl w:ilvl="8">
      <w:start w:val="1"/>
      <w:numFmt w:val="decimal"/>
      <w:isLgl/>
      <w:lvlText w:val="%1.%2.%3.%4.%5.%6.%7.%8.%9"/>
      <w:lvlJc w:val="left"/>
      <w:pPr>
        <w:ind w:left="2594" w:hanging="2160"/>
      </w:pPr>
      <w:rPr>
        <w:rFonts w:hint="default"/>
      </w:rPr>
    </w:lvl>
  </w:abstractNum>
  <w:abstractNum w:abstractNumId="5">
    <w:nsid w:val="2C67307C"/>
    <w:multiLevelType w:val="hybridMultilevel"/>
    <w:tmpl w:val="82C8A6D8"/>
    <w:lvl w:ilvl="0" w:tplc="04190007">
      <w:start w:val="1"/>
      <w:numFmt w:val="bullet"/>
      <w:lvlText w:val=""/>
      <w:lvlPicBulletId w:val="0"/>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2D6C458D"/>
    <w:multiLevelType w:val="hybridMultilevel"/>
    <w:tmpl w:val="85DA6D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C33E4B"/>
    <w:multiLevelType w:val="hybridMultilevel"/>
    <w:tmpl w:val="91C480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821FA"/>
    <w:multiLevelType w:val="hybridMultilevel"/>
    <w:tmpl w:val="73B091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C552BC"/>
    <w:multiLevelType w:val="hybridMultilevel"/>
    <w:tmpl w:val="E0825874"/>
    <w:lvl w:ilvl="0" w:tplc="D7AA2670">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0">
    <w:nsid w:val="402A5DF2"/>
    <w:multiLevelType w:val="hybridMultilevel"/>
    <w:tmpl w:val="7A28D27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1D468F"/>
    <w:multiLevelType w:val="hybridMultilevel"/>
    <w:tmpl w:val="6CC2B1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59798E"/>
    <w:multiLevelType w:val="hybridMultilevel"/>
    <w:tmpl w:val="179AF8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35C1B2F"/>
    <w:multiLevelType w:val="hybridMultilevel"/>
    <w:tmpl w:val="137A91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B87C79"/>
    <w:multiLevelType w:val="hybridMultilevel"/>
    <w:tmpl w:val="14985FB0"/>
    <w:lvl w:ilvl="0" w:tplc="04190007">
      <w:start w:val="1"/>
      <w:numFmt w:val="bullet"/>
      <w:lvlText w:val=""/>
      <w:lvlPicBulletId w:val="0"/>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6B5D2310"/>
    <w:multiLevelType w:val="hybridMultilevel"/>
    <w:tmpl w:val="C1CEAABA"/>
    <w:lvl w:ilvl="0" w:tplc="689A3EFC">
      <w:start w:val="1"/>
      <w:numFmt w:val="decimal"/>
      <w:lvlText w:val="%1."/>
      <w:lvlJc w:val="left"/>
      <w:pPr>
        <w:ind w:left="794" w:hanging="360"/>
      </w:pPr>
      <w:rPr>
        <w:rFonts w:hint="default"/>
        <w:b/>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16">
    <w:nsid w:val="6C8A44DF"/>
    <w:multiLevelType w:val="hybridMultilevel"/>
    <w:tmpl w:val="F538E8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D8718C"/>
    <w:multiLevelType w:val="hybridMultilevel"/>
    <w:tmpl w:val="5A422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B1494D"/>
    <w:multiLevelType w:val="multilevel"/>
    <w:tmpl w:val="AA82D02E"/>
    <w:lvl w:ilvl="0">
      <w:start w:val="1"/>
      <w:numFmt w:val="decimal"/>
      <w:lvlText w:val="%1"/>
      <w:lvlJc w:val="left"/>
      <w:pPr>
        <w:ind w:left="645" w:hanging="645"/>
      </w:pPr>
      <w:rPr>
        <w:rFonts w:hint="default"/>
      </w:rPr>
    </w:lvl>
    <w:lvl w:ilvl="1">
      <w:start w:val="1"/>
      <w:numFmt w:val="decimal"/>
      <w:lvlText w:val="%1.%2"/>
      <w:lvlJc w:val="left"/>
      <w:pPr>
        <w:ind w:left="682" w:hanging="645"/>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9">
    <w:nsid w:val="741B77D4"/>
    <w:multiLevelType w:val="hybridMultilevel"/>
    <w:tmpl w:val="6BB20F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7B2570"/>
    <w:multiLevelType w:val="hybridMultilevel"/>
    <w:tmpl w:val="63B6B63E"/>
    <w:lvl w:ilvl="0" w:tplc="04190007">
      <w:start w:val="1"/>
      <w:numFmt w:val="bullet"/>
      <w:lvlText w:val=""/>
      <w:lvlPicBulletId w:val="0"/>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797D0D8F"/>
    <w:multiLevelType w:val="hybridMultilevel"/>
    <w:tmpl w:val="D39A6E1E"/>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8"/>
  </w:num>
  <w:num w:numId="2">
    <w:abstractNumId w:val="9"/>
  </w:num>
  <w:num w:numId="3">
    <w:abstractNumId w:val="4"/>
  </w:num>
  <w:num w:numId="4">
    <w:abstractNumId w:val="17"/>
  </w:num>
  <w:num w:numId="5">
    <w:abstractNumId w:val="2"/>
  </w:num>
  <w:num w:numId="6">
    <w:abstractNumId w:val="16"/>
  </w:num>
  <w:num w:numId="7">
    <w:abstractNumId w:val="20"/>
  </w:num>
  <w:num w:numId="8">
    <w:abstractNumId w:val="13"/>
  </w:num>
  <w:num w:numId="9">
    <w:abstractNumId w:val="0"/>
  </w:num>
  <w:num w:numId="10">
    <w:abstractNumId w:val="1"/>
  </w:num>
  <w:num w:numId="11">
    <w:abstractNumId w:val="15"/>
  </w:num>
  <w:num w:numId="12">
    <w:abstractNumId w:val="6"/>
  </w:num>
  <w:num w:numId="13">
    <w:abstractNumId w:val="10"/>
  </w:num>
  <w:num w:numId="14">
    <w:abstractNumId w:val="3"/>
  </w:num>
  <w:num w:numId="15">
    <w:abstractNumId w:val="8"/>
  </w:num>
  <w:num w:numId="16">
    <w:abstractNumId w:val="19"/>
  </w:num>
  <w:num w:numId="17">
    <w:abstractNumId w:val="12"/>
  </w:num>
  <w:num w:numId="18">
    <w:abstractNumId w:val="14"/>
  </w:num>
  <w:num w:numId="19">
    <w:abstractNumId w:val="5"/>
  </w:num>
  <w:num w:numId="20">
    <w:abstractNumId w:val="11"/>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614B"/>
    <w:rsid w:val="00005BF5"/>
    <w:rsid w:val="000069B3"/>
    <w:rsid w:val="00017B9B"/>
    <w:rsid w:val="00047AF7"/>
    <w:rsid w:val="0007392F"/>
    <w:rsid w:val="00075E59"/>
    <w:rsid w:val="000938F8"/>
    <w:rsid w:val="000B2528"/>
    <w:rsid w:val="000E09DE"/>
    <w:rsid w:val="000E49A5"/>
    <w:rsid w:val="000E5B60"/>
    <w:rsid w:val="00110739"/>
    <w:rsid w:val="00116FA3"/>
    <w:rsid w:val="00132E62"/>
    <w:rsid w:val="00135FB3"/>
    <w:rsid w:val="00137868"/>
    <w:rsid w:val="001523C9"/>
    <w:rsid w:val="00170C1E"/>
    <w:rsid w:val="0017614B"/>
    <w:rsid w:val="001C29F6"/>
    <w:rsid w:val="001D6C07"/>
    <w:rsid w:val="001D71B2"/>
    <w:rsid w:val="001F1773"/>
    <w:rsid w:val="0021098E"/>
    <w:rsid w:val="00213418"/>
    <w:rsid w:val="00243A09"/>
    <w:rsid w:val="00283349"/>
    <w:rsid w:val="002A6EAF"/>
    <w:rsid w:val="002D5028"/>
    <w:rsid w:val="002E2F39"/>
    <w:rsid w:val="003321BF"/>
    <w:rsid w:val="00341C4C"/>
    <w:rsid w:val="00373FFD"/>
    <w:rsid w:val="003F3769"/>
    <w:rsid w:val="004362BC"/>
    <w:rsid w:val="00440F8E"/>
    <w:rsid w:val="004722E7"/>
    <w:rsid w:val="0047389A"/>
    <w:rsid w:val="00483E16"/>
    <w:rsid w:val="004A0C93"/>
    <w:rsid w:val="004B4F21"/>
    <w:rsid w:val="004D271E"/>
    <w:rsid w:val="004E1CD6"/>
    <w:rsid w:val="0050010F"/>
    <w:rsid w:val="00505954"/>
    <w:rsid w:val="005805F7"/>
    <w:rsid w:val="00581F3F"/>
    <w:rsid w:val="005A1589"/>
    <w:rsid w:val="005B1D6A"/>
    <w:rsid w:val="005B4682"/>
    <w:rsid w:val="005B794C"/>
    <w:rsid w:val="005D1B9E"/>
    <w:rsid w:val="005F6679"/>
    <w:rsid w:val="0064313D"/>
    <w:rsid w:val="00646187"/>
    <w:rsid w:val="00652592"/>
    <w:rsid w:val="006F2BEE"/>
    <w:rsid w:val="00712140"/>
    <w:rsid w:val="007712D4"/>
    <w:rsid w:val="007A4817"/>
    <w:rsid w:val="007C6248"/>
    <w:rsid w:val="0085283F"/>
    <w:rsid w:val="008628ED"/>
    <w:rsid w:val="00863AE8"/>
    <w:rsid w:val="008869BA"/>
    <w:rsid w:val="00896126"/>
    <w:rsid w:val="008A5E12"/>
    <w:rsid w:val="008B610A"/>
    <w:rsid w:val="008C06AA"/>
    <w:rsid w:val="008C5689"/>
    <w:rsid w:val="008F46F7"/>
    <w:rsid w:val="0092029D"/>
    <w:rsid w:val="0096417B"/>
    <w:rsid w:val="0097024C"/>
    <w:rsid w:val="00971703"/>
    <w:rsid w:val="009B7D83"/>
    <w:rsid w:val="009C18BE"/>
    <w:rsid w:val="009E1686"/>
    <w:rsid w:val="00A332F2"/>
    <w:rsid w:val="00A37FB2"/>
    <w:rsid w:val="00A42398"/>
    <w:rsid w:val="00A55AD2"/>
    <w:rsid w:val="00AA4730"/>
    <w:rsid w:val="00AA70E0"/>
    <w:rsid w:val="00AE490C"/>
    <w:rsid w:val="00AF0CD1"/>
    <w:rsid w:val="00AF4D5E"/>
    <w:rsid w:val="00B40FC0"/>
    <w:rsid w:val="00B46DC3"/>
    <w:rsid w:val="00B95F51"/>
    <w:rsid w:val="00BA5A7F"/>
    <w:rsid w:val="00BA7E35"/>
    <w:rsid w:val="00BC2352"/>
    <w:rsid w:val="00BE3DE2"/>
    <w:rsid w:val="00C03585"/>
    <w:rsid w:val="00C10EAB"/>
    <w:rsid w:val="00C2521D"/>
    <w:rsid w:val="00C36785"/>
    <w:rsid w:val="00C43AD4"/>
    <w:rsid w:val="00C70B92"/>
    <w:rsid w:val="00C74FB5"/>
    <w:rsid w:val="00C75155"/>
    <w:rsid w:val="00C80060"/>
    <w:rsid w:val="00CA49EC"/>
    <w:rsid w:val="00CA4FF8"/>
    <w:rsid w:val="00CC3251"/>
    <w:rsid w:val="00CC5F79"/>
    <w:rsid w:val="00CE02B9"/>
    <w:rsid w:val="00D21E72"/>
    <w:rsid w:val="00D511C5"/>
    <w:rsid w:val="00D62515"/>
    <w:rsid w:val="00D72237"/>
    <w:rsid w:val="00D827D3"/>
    <w:rsid w:val="00DA2E57"/>
    <w:rsid w:val="00DA5482"/>
    <w:rsid w:val="00DB060D"/>
    <w:rsid w:val="00DC2C18"/>
    <w:rsid w:val="00DC5945"/>
    <w:rsid w:val="00E10DE2"/>
    <w:rsid w:val="00E26F17"/>
    <w:rsid w:val="00E54089"/>
    <w:rsid w:val="00E835AC"/>
    <w:rsid w:val="00EB4CB3"/>
    <w:rsid w:val="00F104F2"/>
    <w:rsid w:val="00F3725B"/>
    <w:rsid w:val="00F87297"/>
    <w:rsid w:val="00F97EE2"/>
    <w:rsid w:val="00FA29AE"/>
    <w:rsid w:val="00FB4A4D"/>
    <w:rsid w:val="00FF0A5D"/>
    <w:rsid w:val="00FF3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21D"/>
    <w:pPr>
      <w:ind w:left="720"/>
      <w:contextualSpacing/>
    </w:pPr>
  </w:style>
  <w:style w:type="paragraph" w:styleId="a4">
    <w:name w:val="Balloon Text"/>
    <w:basedOn w:val="a"/>
    <w:link w:val="a5"/>
    <w:uiPriority w:val="99"/>
    <w:semiHidden/>
    <w:unhideWhenUsed/>
    <w:rsid w:val="00AA70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70E0"/>
    <w:rPr>
      <w:rFonts w:ascii="Tahoma" w:hAnsi="Tahoma" w:cs="Tahoma"/>
      <w:sz w:val="16"/>
      <w:szCs w:val="16"/>
    </w:rPr>
  </w:style>
  <w:style w:type="table" w:styleId="a6">
    <w:name w:val="Table Grid"/>
    <w:basedOn w:val="a1"/>
    <w:uiPriority w:val="59"/>
    <w:rsid w:val="0086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A54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5482"/>
  </w:style>
  <w:style w:type="paragraph" w:styleId="a9">
    <w:name w:val="footer"/>
    <w:basedOn w:val="a"/>
    <w:link w:val="aa"/>
    <w:uiPriority w:val="99"/>
    <w:unhideWhenUsed/>
    <w:rsid w:val="00DA54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5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25FC-2538-4C5E-B962-7ABC9F35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17</Pages>
  <Words>3320</Words>
  <Characters>18930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cp:lastPrinted>2018-01-23T15:44:00Z</cp:lastPrinted>
  <dcterms:created xsi:type="dcterms:W3CDTF">2018-01-22T11:11:00Z</dcterms:created>
  <dcterms:modified xsi:type="dcterms:W3CDTF">2018-02-08T14:28:00Z</dcterms:modified>
</cp:coreProperties>
</file>